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62" w:rsidRDefault="00430813" w:rsidP="00DE5A6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ления</w:t>
      </w:r>
      <w:r w:rsidR="003E63B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работы</w:t>
      </w:r>
      <w:r w:rsidR="006C5F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830430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 w:rsidR="003F0A3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еждународном электронном научном журнале</w:t>
      </w:r>
    </w:p>
    <w:p w:rsidR="009D775A" w:rsidRPr="00035104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DE5A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коллективных монографий и объемных статей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A46CC9" w:rsidRPr="00035104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1E7F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Уникальные исследования </w:t>
      </w:r>
      <w:r w:rsidR="001E7FC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XXI</w:t>
      </w:r>
      <w:r w:rsidR="001E7FCF" w:rsidRPr="002D7D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1E7F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века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</w:t>
      </w:r>
      <w:r w:rsidR="00CD513C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ISSN </w:t>
      </w:r>
      <w:r w:rsidR="002D7D2F" w:rsidRPr="002D7D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2409-1723</w:t>
      </w:r>
      <w:r w:rsidR="002D7D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B342D3" w:rsidRPr="00035104" w:rsidRDefault="00B342D3" w:rsidP="006F66D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Учредитель периодического издания: Общество Науки и Творчества.</w:t>
      </w:r>
    </w:p>
    <w:p w:rsidR="00483770" w:rsidRDefault="00483770" w:rsidP="00483770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Материалы журнала размещаются на портале </w:t>
      </w:r>
      <w:proofErr w:type="spellStart"/>
      <w:r>
        <w:rPr>
          <w:rFonts w:ascii="Times New Roman" w:hAnsi="Times New Roman" w:cs="Times New Roman"/>
          <w:b/>
          <w:spacing w:val="-4"/>
          <w:sz w:val="24"/>
          <w:szCs w:val="24"/>
        </w:rPr>
        <w:t>elibrary.ru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в открытом доступе. На данный момент в «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Список ВАК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» и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журнал не входит.</w:t>
      </w:r>
    </w:p>
    <w:p w:rsidR="00332ED4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DE5A62" w:rsidRPr="00DE5A62" w:rsidRDefault="00DE5A62" w:rsidP="00332ED4">
      <w:pPr>
        <w:ind w:firstLine="708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DE5A62">
        <w:rPr>
          <w:rFonts w:ascii="Times New Roman" w:hAnsi="Times New Roman" w:cs="Times New Roman"/>
          <w:i/>
          <w:spacing w:val="-4"/>
          <w:sz w:val="24"/>
          <w:szCs w:val="24"/>
        </w:rPr>
        <w:t>К публикации принимаются материалы коллективных монографий и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научных</w:t>
      </w:r>
      <w:r w:rsidRPr="00DE5A6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статей, объем которых </w:t>
      </w:r>
      <w:r w:rsidR="00945A36">
        <w:rPr>
          <w:rFonts w:ascii="Times New Roman" w:hAnsi="Times New Roman" w:cs="Times New Roman"/>
          <w:i/>
          <w:spacing w:val="-4"/>
          <w:sz w:val="24"/>
          <w:szCs w:val="24"/>
        </w:rPr>
        <w:t>составляет не менее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457FB3">
        <w:rPr>
          <w:rFonts w:ascii="Times New Roman" w:hAnsi="Times New Roman" w:cs="Times New Roman"/>
          <w:b/>
          <w:i/>
          <w:spacing w:val="-4"/>
          <w:sz w:val="24"/>
          <w:szCs w:val="24"/>
        </w:rPr>
        <w:t>15</w:t>
      </w:r>
      <w:r w:rsidRPr="00DE5A62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страниц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.</w:t>
      </w:r>
    </w:p>
    <w:p w:rsidR="003E63B9" w:rsidRPr="003E63B9" w:rsidRDefault="0004559B" w:rsidP="003E63B9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Способ распространения: журнал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A46CC9" w:rsidRPr="00035104" w:rsidRDefault="00377872" w:rsidP="00A46CC9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</w:t>
      </w:r>
      <w:r w:rsidR="00A46CC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ребования к оформлению</w:t>
      </w:r>
      <w:r w:rsidR="003E63B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работы</w:t>
      </w:r>
    </w:p>
    <w:p w:rsidR="00107E48" w:rsidRPr="00035104" w:rsidRDefault="00107E48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4</w:t>
      </w:r>
      <w:proofErr w:type="gramEnd"/>
      <w:r w:rsidRPr="00035104"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 w:rsidR="00A20C0C"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 w:rsidR="00F51C8D"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 w:rsidR="00F51C8D">
        <w:rPr>
          <w:rFonts w:eastAsiaTheme="minorEastAsia"/>
          <w:spacing w:val="-4"/>
          <w:sz w:val="24"/>
          <w:szCs w:val="24"/>
          <w:lang w:val="en-US"/>
        </w:rPr>
        <w:t>e</w:t>
      </w:r>
      <w:r w:rsidR="00F51C8D" w:rsidRPr="00F51C8D">
        <w:rPr>
          <w:rFonts w:eastAsiaTheme="minorEastAsia"/>
          <w:spacing w:val="-4"/>
          <w:sz w:val="24"/>
          <w:szCs w:val="24"/>
        </w:rPr>
        <w:t>-</w:t>
      </w:r>
      <w:r w:rsidR="00F51C8D">
        <w:rPr>
          <w:rFonts w:eastAsiaTheme="minorEastAsia"/>
          <w:spacing w:val="-4"/>
          <w:sz w:val="24"/>
          <w:szCs w:val="24"/>
          <w:lang w:val="en-US"/>
        </w:rPr>
        <w:t>mail</w:t>
      </w:r>
      <w:r w:rsidR="00F51C8D"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FA2256" w:rsidRPr="003E63B9" w:rsidRDefault="00FA2256" w:rsidP="003E63B9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 w:rsidR="0094084C"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3E63B9" w:rsidRPr="003E63B9" w:rsidRDefault="00714D63" w:rsidP="003E63B9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</w:t>
      </w:r>
      <w:r w:rsidR="0053014F" w:rsidRPr="00035104">
        <w:rPr>
          <w:rFonts w:eastAsiaTheme="minorEastAsia"/>
          <w:spacing w:val="-4"/>
          <w:sz w:val="24"/>
          <w:szCs w:val="24"/>
        </w:rPr>
        <w:t xml:space="preserve">публикации в </w:t>
      </w:r>
      <w:r w:rsidR="0004559B">
        <w:rPr>
          <w:rFonts w:eastAsiaTheme="minorEastAsia"/>
          <w:spacing w:val="-4"/>
          <w:sz w:val="24"/>
          <w:szCs w:val="24"/>
        </w:rPr>
        <w:t>журнал</w:t>
      </w:r>
      <w:r w:rsidR="0053014F" w:rsidRPr="00035104">
        <w:rPr>
          <w:rFonts w:eastAsiaTheme="minorEastAsia"/>
          <w:spacing w:val="-4"/>
          <w:sz w:val="24"/>
          <w:szCs w:val="24"/>
        </w:rPr>
        <w:t>е</w:t>
      </w:r>
      <w:r w:rsidRPr="00035104">
        <w:rPr>
          <w:rFonts w:eastAsiaTheme="minorEastAsia"/>
          <w:spacing w:val="-4"/>
          <w:sz w:val="24"/>
          <w:szCs w:val="24"/>
        </w:rPr>
        <w:t xml:space="preserve">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83AB8" w:rsidRDefault="00283AB8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F3006" w:rsidRPr="00035104" w:rsidRDefault="007F3006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Порядок </w:t>
      </w:r>
      <w:r w:rsidR="00584E8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проведени</w:t>
      </w:r>
      <w:r w:rsidR="00DE5A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714D63" w:rsidRPr="0003510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Чтобы поучаствовать в </w:t>
      </w:r>
      <w:r w:rsidR="00B55015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Вам необходимо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отправить </w:t>
      </w:r>
      <w:r w:rsidRPr="00035104">
        <w:rPr>
          <w:b/>
          <w:spacing w:val="-4"/>
          <w:sz w:val="24"/>
          <w:szCs w:val="24"/>
        </w:rPr>
        <w:t>в одном письме</w:t>
      </w:r>
      <w:r w:rsidRPr="00035104">
        <w:rPr>
          <w:spacing w:val="-4"/>
          <w:sz w:val="24"/>
          <w:szCs w:val="24"/>
        </w:rPr>
        <w:t xml:space="preserve">  по адресу </w:t>
      </w:r>
      <w:hyperlink r:id="rId6" w:history="1">
        <w:r w:rsidRPr="00035104">
          <w:rPr>
            <w:rStyle w:val="a7"/>
            <w:spacing w:val="-4"/>
            <w:sz w:val="24"/>
            <w:szCs w:val="24"/>
          </w:rPr>
          <w:t>ontvor@yandex.ru</w:t>
        </w:r>
      </w:hyperlink>
      <w:r w:rsidRPr="00035104">
        <w:rPr>
          <w:sz w:val="24"/>
          <w:szCs w:val="24"/>
        </w:rPr>
        <w:t>: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2D7D2F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)  </w:t>
      </w:r>
      <w:r w:rsidR="003E63B9">
        <w:rPr>
          <w:rFonts w:eastAsiaTheme="minorEastAsia"/>
          <w:b/>
          <w:i/>
          <w:color w:val="000000" w:themeColor="text1"/>
          <w:sz w:val="24"/>
          <w:szCs w:val="24"/>
        </w:rPr>
        <w:t>научную работу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;</w:t>
      </w:r>
    </w:p>
    <w:p w:rsidR="00714D63" w:rsidRPr="00035104" w:rsidRDefault="002D7D2F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Письмо следует отправлять с пометкой: «Материалы для участия в публикации «</w:t>
      </w:r>
      <w:r w:rsidR="002D7D2F" w:rsidRPr="002D7D2F">
        <w:rPr>
          <w:spacing w:val="-4"/>
          <w:sz w:val="24"/>
          <w:szCs w:val="24"/>
        </w:rPr>
        <w:t xml:space="preserve">Уникальные исследования </w:t>
      </w:r>
      <w:r w:rsidR="002D7D2F">
        <w:rPr>
          <w:spacing w:val="-4"/>
          <w:sz w:val="24"/>
          <w:szCs w:val="24"/>
          <w:lang w:val="en-US"/>
        </w:rPr>
        <w:t>XXI</w:t>
      </w:r>
      <w:r w:rsidR="002D7D2F" w:rsidRPr="002D7D2F">
        <w:rPr>
          <w:spacing w:val="-4"/>
          <w:sz w:val="24"/>
          <w:szCs w:val="24"/>
        </w:rPr>
        <w:t xml:space="preserve"> века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b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(фамилия автора)».</w:t>
      </w:r>
    </w:p>
    <w:p w:rsidR="00714D63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2D7D2F" w:rsidRDefault="002D7D2F" w:rsidP="00DE5A6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Высланные авторами материалы рассматриваются редколлегией журнала в течение 24 часов.  Если материалы принимаются к участию в публикации, автору отправляется письмо с расчетом стоимости участия. Если материалы не принимаются, то автору отправляется письмо с ко</w:t>
      </w:r>
      <w:r w:rsidR="003F0A3B">
        <w:rPr>
          <w:spacing w:val="-4"/>
          <w:sz w:val="24"/>
          <w:szCs w:val="24"/>
        </w:rPr>
        <w:t>мментариями, поясняющими причину</w:t>
      </w:r>
      <w:r>
        <w:rPr>
          <w:spacing w:val="-4"/>
          <w:sz w:val="24"/>
          <w:szCs w:val="24"/>
        </w:rPr>
        <w:t xml:space="preserve"> непринятия материалов к публикации. </w:t>
      </w:r>
    </w:p>
    <w:p w:rsidR="002D7D2F" w:rsidRDefault="002D7D2F" w:rsidP="002D7D2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2D7D2F" w:rsidRPr="002D7D2F" w:rsidRDefault="002D7D2F" w:rsidP="00DE5A6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Расчет стоимости участия предлагается с учетом сложности обработки текста. Журнал не вступает в споры или торги с потенциальными участниками публикации, авторы сами принимают решение относительно того, готовы они оплатить предлагаемый им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или нет.</w:t>
      </w:r>
      <w:r w:rsidR="00DE5A62">
        <w:rPr>
          <w:spacing w:val="-4"/>
          <w:sz w:val="24"/>
          <w:szCs w:val="24"/>
        </w:rPr>
        <w:t xml:space="preserve"> В течение трех рабочих дней после предварительного принятия </w:t>
      </w:r>
      <w:r w:rsidR="003E63B9">
        <w:rPr>
          <w:spacing w:val="-4"/>
          <w:sz w:val="24"/>
          <w:szCs w:val="24"/>
        </w:rPr>
        <w:t>работы</w:t>
      </w:r>
      <w:r w:rsidR="00DE5A62">
        <w:rPr>
          <w:spacing w:val="-4"/>
          <w:sz w:val="24"/>
          <w:szCs w:val="24"/>
        </w:rPr>
        <w:t xml:space="preserve"> автор оплачивает </w:t>
      </w:r>
      <w:proofErr w:type="spellStart"/>
      <w:r w:rsidR="00DE5A62">
        <w:rPr>
          <w:spacing w:val="-4"/>
          <w:sz w:val="24"/>
          <w:szCs w:val="24"/>
        </w:rPr>
        <w:t>оргвзнос</w:t>
      </w:r>
      <w:proofErr w:type="spellEnd"/>
      <w:r w:rsidR="00DE5A62">
        <w:rPr>
          <w:spacing w:val="-4"/>
          <w:sz w:val="24"/>
          <w:szCs w:val="24"/>
        </w:rPr>
        <w:t xml:space="preserve">, если соглашается </w:t>
      </w:r>
      <w:r w:rsidR="00EE3DCE">
        <w:rPr>
          <w:spacing w:val="-4"/>
          <w:sz w:val="24"/>
          <w:szCs w:val="24"/>
        </w:rPr>
        <w:t>с</w:t>
      </w:r>
      <w:r w:rsidR="00DE5A62">
        <w:rPr>
          <w:spacing w:val="-4"/>
          <w:sz w:val="24"/>
          <w:szCs w:val="24"/>
        </w:rPr>
        <w:t xml:space="preserve"> расчетом стоимости участия.</w:t>
      </w:r>
    </w:p>
    <w:p w:rsidR="002D7D2F" w:rsidRPr="00035104" w:rsidRDefault="002D7D2F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DE5A62" w:rsidRDefault="00DE5A62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E5A62" w:rsidRPr="00DE5A62" w:rsidRDefault="00DE5A62" w:rsidP="00DE5A62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E5A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Дополнительная информация</w:t>
      </w:r>
    </w:p>
    <w:p w:rsidR="005C7D7F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</w:t>
      </w:r>
      <w:r w:rsidR="003E63B9">
        <w:rPr>
          <w:spacing w:val="-4"/>
          <w:sz w:val="24"/>
          <w:szCs w:val="24"/>
        </w:rPr>
        <w:t>работа</w:t>
      </w:r>
      <w:r w:rsidRPr="00035104">
        <w:rPr>
          <w:spacing w:val="-4"/>
          <w:sz w:val="24"/>
          <w:szCs w:val="24"/>
        </w:rPr>
        <w:t xml:space="preserve"> </w:t>
      </w:r>
      <w:r w:rsidR="002D7D2F">
        <w:rPr>
          <w:spacing w:val="-4"/>
          <w:sz w:val="24"/>
          <w:szCs w:val="24"/>
        </w:rPr>
        <w:t xml:space="preserve">должна быть в отдельном файле. </w:t>
      </w:r>
      <w:r w:rsidR="003E63B9">
        <w:rPr>
          <w:spacing w:val="-4"/>
          <w:sz w:val="24"/>
          <w:szCs w:val="24"/>
        </w:rPr>
        <w:t>Файл, содержащий научную работу</w:t>
      </w:r>
      <w:r w:rsidRPr="00035104">
        <w:rPr>
          <w:spacing w:val="-4"/>
          <w:sz w:val="24"/>
          <w:szCs w:val="24"/>
        </w:rPr>
        <w:t xml:space="preserve">, </w:t>
      </w:r>
      <w:r w:rsidR="005C7D7F" w:rsidRPr="00035104">
        <w:rPr>
          <w:spacing w:val="-4"/>
          <w:sz w:val="24"/>
          <w:szCs w:val="24"/>
        </w:rPr>
        <w:t>должен называться та</w:t>
      </w:r>
      <w:r w:rsidR="003E63B9">
        <w:rPr>
          <w:spacing w:val="-4"/>
          <w:sz w:val="24"/>
          <w:szCs w:val="24"/>
        </w:rPr>
        <w:t>к же, как называется и сама работа</w:t>
      </w:r>
      <w:r w:rsidR="005C7D7F" w:rsidRPr="00035104">
        <w:rPr>
          <w:spacing w:val="-4"/>
          <w:sz w:val="24"/>
          <w:szCs w:val="24"/>
        </w:rPr>
        <w:t>.</w:t>
      </w:r>
    </w:p>
    <w:p w:rsidR="00714D63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714D63" w:rsidRPr="005F0FFC" w:rsidRDefault="00714D63" w:rsidP="002251D1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со сведениями об авторе укажите  фамилию 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714D63" w:rsidRDefault="00714D63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 w:rsidR="002251D1">
        <w:rPr>
          <w:spacing w:val="-4"/>
          <w:sz w:val="24"/>
          <w:szCs w:val="24"/>
        </w:rPr>
        <w:t xml:space="preserve"> просьба продублировать заявку.</w:t>
      </w:r>
    </w:p>
    <w:p w:rsidR="00DE5A62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E5A62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Минимальный объем научной работы должен составлять </w:t>
      </w:r>
      <w:r w:rsidR="00457FB3">
        <w:rPr>
          <w:b/>
          <w:spacing w:val="-4"/>
          <w:sz w:val="24"/>
          <w:szCs w:val="24"/>
        </w:rPr>
        <w:t>15</w:t>
      </w:r>
      <w:r w:rsidRPr="00DE5A62">
        <w:rPr>
          <w:b/>
          <w:spacing w:val="-4"/>
          <w:sz w:val="24"/>
          <w:szCs w:val="24"/>
        </w:rPr>
        <w:t xml:space="preserve"> страниц</w:t>
      </w:r>
      <w:r>
        <w:rPr>
          <w:spacing w:val="-4"/>
          <w:sz w:val="24"/>
          <w:szCs w:val="24"/>
        </w:rPr>
        <w:t>.</w:t>
      </w:r>
    </w:p>
    <w:p w:rsidR="00DE5A62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E5A62" w:rsidRPr="002251D1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Редколлегия журнала может отклонить материалы, если они не соответствуют правилам оформления, или если есть претензии по содержанию.</w:t>
      </w:r>
    </w:p>
    <w:p w:rsidR="00035104" w:rsidRPr="002251D1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57FB3" w:rsidRDefault="00457FB3" w:rsidP="00457FB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Редколлегия</w:t>
      </w:r>
    </w:p>
    <w:p w:rsidR="00457FB3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proofErr w:type="spellStart"/>
      <w:r>
        <w:rPr>
          <w:spacing w:val="-4"/>
          <w:sz w:val="24"/>
          <w:szCs w:val="24"/>
        </w:rPr>
        <w:t>Амирханян</w:t>
      </w:r>
      <w:proofErr w:type="spellEnd"/>
      <w:r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457FB3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proofErr w:type="spellStart"/>
      <w:r>
        <w:rPr>
          <w:spacing w:val="-4"/>
          <w:sz w:val="24"/>
          <w:szCs w:val="24"/>
        </w:rPr>
        <w:t>Симатова</w:t>
      </w:r>
      <w:proofErr w:type="spellEnd"/>
      <w:r>
        <w:rPr>
          <w:spacing w:val="-4"/>
          <w:sz w:val="24"/>
          <w:szCs w:val="24"/>
        </w:rPr>
        <w:t xml:space="preserve"> Е.Л. – кандидат юридических наук, доцент, профессор РАЕ Южного института менеджмента (г. Краснодар), Россия. </w:t>
      </w:r>
    </w:p>
    <w:p w:rsidR="00457FB3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proofErr w:type="spellStart"/>
      <w:r>
        <w:rPr>
          <w:spacing w:val="-4"/>
          <w:sz w:val="24"/>
          <w:szCs w:val="24"/>
        </w:rPr>
        <w:t>Бельгисова</w:t>
      </w:r>
      <w:proofErr w:type="spellEnd"/>
      <w:r>
        <w:rPr>
          <w:spacing w:val="-4"/>
          <w:sz w:val="24"/>
          <w:szCs w:val="24"/>
        </w:rPr>
        <w:t xml:space="preserve"> К.В. – кандидат экономических наук, доцент Южного института менеджмента (г. Краснодар), Россия. </w:t>
      </w:r>
    </w:p>
    <w:p w:rsidR="00457FB3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proofErr w:type="spellStart"/>
      <w:r>
        <w:rPr>
          <w:spacing w:val="-4"/>
          <w:sz w:val="24"/>
          <w:szCs w:val="24"/>
        </w:rPr>
        <w:t>Равочкин</w:t>
      </w:r>
      <w:proofErr w:type="spellEnd"/>
      <w:r>
        <w:rPr>
          <w:spacing w:val="-4"/>
          <w:sz w:val="24"/>
          <w:szCs w:val="24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457FB3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proofErr w:type="spellStart"/>
      <w:r>
        <w:rPr>
          <w:spacing w:val="-4"/>
          <w:sz w:val="24"/>
          <w:szCs w:val="24"/>
        </w:rPr>
        <w:t>Сафарян</w:t>
      </w:r>
      <w:proofErr w:type="spellEnd"/>
      <w:r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457FB3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457FB3" w:rsidRDefault="00E02DE4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proofErr w:type="spellStart"/>
      <w:r>
        <w:rPr>
          <w:spacing w:val="-4"/>
          <w:sz w:val="24"/>
          <w:szCs w:val="24"/>
        </w:rPr>
        <w:t>Хамракулов</w:t>
      </w:r>
      <w:proofErr w:type="spellEnd"/>
      <w:r>
        <w:rPr>
          <w:spacing w:val="-4"/>
          <w:sz w:val="24"/>
          <w:szCs w:val="24"/>
        </w:rPr>
        <w:t xml:space="preserve"> А.</w:t>
      </w:r>
      <w:r w:rsidR="00457FB3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625947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</w:t>
      </w:r>
      <w:r w:rsidR="00625947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457FB3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экономико-гуманитарный институт, Украина. </w:t>
      </w:r>
    </w:p>
    <w:p w:rsidR="00457FB3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>
        <w:rPr>
          <w:spacing w:val="-4"/>
          <w:sz w:val="24"/>
          <w:szCs w:val="24"/>
        </w:rPr>
        <w:t>г</w:t>
      </w:r>
      <w:proofErr w:type="gramEnd"/>
      <w:r>
        <w:rPr>
          <w:spacing w:val="-4"/>
          <w:sz w:val="24"/>
          <w:szCs w:val="24"/>
        </w:rPr>
        <w:t>. Краснодар, Россия.</w:t>
      </w:r>
    </w:p>
    <w:p w:rsidR="00457FB3" w:rsidRDefault="00457FB3" w:rsidP="009D775A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E3DC1" w:rsidRPr="00035104" w:rsidRDefault="00DF74AE" w:rsidP="009D775A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 авторе:</w:t>
      </w:r>
    </w:p>
    <w:p w:rsidR="00457FB3" w:rsidRDefault="00071CF6" w:rsidP="00457F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</w:t>
      </w:r>
      <w:r w:rsidR="003E63B9">
        <w:rPr>
          <w:rFonts w:ascii="Times New Roman" w:hAnsi="Times New Roman" w:cs="Times New Roman"/>
          <w:spacing w:val="-4"/>
          <w:sz w:val="24"/>
          <w:szCs w:val="24"/>
        </w:rPr>
        <w:t>ходимым условием принятия работы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является заполненные в отдельном файле в табличном виде следующие</w:t>
      </w:r>
      <w:r w:rsidR="00457FB3">
        <w:rPr>
          <w:rFonts w:ascii="Times New Roman" w:hAnsi="Times New Roman" w:cs="Times New Roman"/>
          <w:spacing w:val="-4"/>
          <w:sz w:val="24"/>
          <w:szCs w:val="24"/>
        </w:rPr>
        <w:t xml:space="preserve"> данные. </w:t>
      </w:r>
    </w:p>
    <w:p w:rsidR="00457FB3" w:rsidRDefault="00457FB3" w:rsidP="00457F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A46CC9" w:rsidRPr="00035104" w:rsidRDefault="00A46CC9" w:rsidP="00457FB3">
      <w:pPr>
        <w:spacing w:after="0"/>
        <w:ind w:left="-1134" w:firstLine="1134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</w:pPr>
      <w:r w:rsidRPr="00035104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СВЕДЕНИЯ ОБ АВТОРЕ</w:t>
      </w:r>
      <w:r w:rsidR="003E3173" w:rsidRPr="00035104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2"/>
        <w:gridCol w:w="2937"/>
      </w:tblGrid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 или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домашний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(с почтовым индексом)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3E63B9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D5301" w:rsidRPr="00035104" w:rsidTr="006D5301">
        <w:tc>
          <w:tcPr>
            <w:tcW w:w="6952" w:type="dxa"/>
          </w:tcPr>
          <w:p w:rsidR="006D5301" w:rsidRDefault="006D530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Издание, выбранное для публикации</w:t>
            </w:r>
          </w:p>
        </w:tc>
        <w:tc>
          <w:tcPr>
            <w:tcW w:w="2937" w:type="dxa"/>
          </w:tcPr>
          <w:p w:rsidR="006D5301" w:rsidRPr="006D5301" w:rsidRDefault="006D5301" w:rsidP="006D530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Уникальные исследования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XXI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века</w:t>
            </w: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6F66D5" w:rsidRPr="00035104" w:rsidRDefault="00344AB2" w:rsidP="005F1C3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участия:</w:t>
      </w:r>
    </w:p>
    <w:p w:rsidR="003E63B9" w:rsidRDefault="00DE5A62" w:rsidP="00C6762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 публикации принимаются материалы, объем которых составляет</w:t>
      </w:r>
      <w:r w:rsidR="003E63B9">
        <w:rPr>
          <w:spacing w:val="-4"/>
          <w:sz w:val="24"/>
          <w:szCs w:val="24"/>
        </w:rPr>
        <w:t xml:space="preserve"> не менее </w:t>
      </w:r>
      <w:r w:rsidR="00B661FF">
        <w:rPr>
          <w:spacing w:val="-4"/>
          <w:sz w:val="24"/>
          <w:szCs w:val="24"/>
        </w:rPr>
        <w:t>15</w:t>
      </w:r>
      <w:r w:rsidR="003E63B9">
        <w:rPr>
          <w:spacing w:val="-4"/>
          <w:sz w:val="24"/>
          <w:szCs w:val="24"/>
        </w:rPr>
        <w:t xml:space="preserve"> страниц.</w:t>
      </w:r>
    </w:p>
    <w:p w:rsidR="00C67626" w:rsidRDefault="00C67626" w:rsidP="00C6762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C67626" w:rsidRDefault="003E63B9" w:rsidP="00C6762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Стоимость публикации одной страницы в журнале варьируется от </w:t>
      </w:r>
      <w:r w:rsidR="00483770">
        <w:rPr>
          <w:b/>
          <w:spacing w:val="-4"/>
          <w:sz w:val="24"/>
          <w:szCs w:val="24"/>
        </w:rPr>
        <w:t>60</w:t>
      </w:r>
      <w:r>
        <w:rPr>
          <w:spacing w:val="-4"/>
          <w:sz w:val="24"/>
          <w:szCs w:val="24"/>
        </w:rPr>
        <w:t xml:space="preserve"> рублей до </w:t>
      </w:r>
      <w:r w:rsidRPr="003E63B9">
        <w:rPr>
          <w:b/>
          <w:spacing w:val="-4"/>
          <w:sz w:val="24"/>
          <w:szCs w:val="24"/>
        </w:rPr>
        <w:t>1</w:t>
      </w:r>
      <w:r w:rsidR="00483770">
        <w:rPr>
          <w:b/>
          <w:spacing w:val="-4"/>
          <w:sz w:val="24"/>
          <w:szCs w:val="24"/>
        </w:rPr>
        <w:t>00</w:t>
      </w:r>
      <w:r>
        <w:rPr>
          <w:spacing w:val="-4"/>
          <w:sz w:val="24"/>
          <w:szCs w:val="24"/>
        </w:rPr>
        <w:t xml:space="preserve"> рублей. Итоговая стоимость участия зависит от сложности текста, количества рисунков, таблиц, формул и приложений. </w:t>
      </w:r>
    </w:p>
    <w:p w:rsidR="00C67626" w:rsidRDefault="00C67626" w:rsidP="00C6762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C67626" w:rsidRDefault="003E63B9" w:rsidP="00C67626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C67626">
        <w:rPr>
          <w:i/>
          <w:spacing w:val="-4"/>
          <w:sz w:val="24"/>
          <w:szCs w:val="24"/>
        </w:rPr>
        <w:t xml:space="preserve">При расчете стоимости участия не высчитывается точное количество страниц с рисунками, таблицами и формулами – </w:t>
      </w:r>
      <w:proofErr w:type="spellStart"/>
      <w:r w:rsidR="00C67626" w:rsidRPr="00C67626">
        <w:rPr>
          <w:i/>
          <w:spacing w:val="-4"/>
          <w:sz w:val="24"/>
          <w:szCs w:val="24"/>
        </w:rPr>
        <w:t>оргвзнос</w:t>
      </w:r>
      <w:proofErr w:type="spellEnd"/>
      <w:r w:rsidRPr="00C67626">
        <w:rPr>
          <w:i/>
          <w:spacing w:val="-4"/>
          <w:sz w:val="24"/>
          <w:szCs w:val="24"/>
        </w:rPr>
        <w:t xml:space="preserve"> представляет собой </w:t>
      </w:r>
      <w:r w:rsidR="00C67626" w:rsidRPr="00C67626">
        <w:rPr>
          <w:i/>
          <w:spacing w:val="-4"/>
          <w:sz w:val="24"/>
          <w:szCs w:val="24"/>
        </w:rPr>
        <w:t xml:space="preserve">некоторую интегрированную величину, которая </w:t>
      </w:r>
      <w:r w:rsidR="00C67626">
        <w:rPr>
          <w:i/>
          <w:spacing w:val="-4"/>
          <w:sz w:val="24"/>
          <w:szCs w:val="24"/>
        </w:rPr>
        <w:t>учитывает все факторы, влияющие на итоговую стоимость публикации.</w:t>
      </w:r>
    </w:p>
    <w:p w:rsidR="00C67626" w:rsidRPr="00C67626" w:rsidRDefault="00C67626" w:rsidP="00C67626">
      <w:pPr>
        <w:pStyle w:val="a5"/>
        <w:ind w:firstLine="708"/>
        <w:jc w:val="both"/>
        <w:rPr>
          <w:i/>
          <w:spacing w:val="-4"/>
          <w:sz w:val="24"/>
          <w:szCs w:val="24"/>
        </w:rPr>
      </w:pPr>
    </w:p>
    <w:p w:rsidR="00DE5A62" w:rsidRPr="002D7D2F" w:rsidRDefault="00DE5A62" w:rsidP="00DE5A6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Расчет стоимости участия предлагается с учетом сложности обработки текста. Журнал не вступает в споры или торги с потенциальными участниками публикации, авторы сами принимают решение относительно того, готовы они оплатить предлагаемый им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или нет. В течение трех рабочих дней п</w:t>
      </w:r>
      <w:r w:rsidR="003E63B9">
        <w:rPr>
          <w:spacing w:val="-4"/>
          <w:sz w:val="24"/>
          <w:szCs w:val="24"/>
        </w:rPr>
        <w:t>осле предварительного принятия работы</w:t>
      </w:r>
      <w:r>
        <w:rPr>
          <w:spacing w:val="-4"/>
          <w:sz w:val="24"/>
          <w:szCs w:val="24"/>
        </w:rPr>
        <w:t xml:space="preserve"> автор оплачивает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, если соглашается </w:t>
      </w:r>
      <w:r w:rsidR="003F0A3B">
        <w:rPr>
          <w:spacing w:val="-4"/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расчетом стоимости участия.</w:t>
      </w:r>
    </w:p>
    <w:p w:rsidR="00DE5A62" w:rsidRDefault="00DE5A62" w:rsidP="00DA5B9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6F66D5" w:rsidRDefault="006F66D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 w:rsidR="003E63B9">
        <w:rPr>
          <w:spacing w:val="-4"/>
          <w:sz w:val="24"/>
          <w:szCs w:val="24"/>
        </w:rPr>
        <w:t>работ</w:t>
      </w:r>
      <w:r w:rsidRPr="00035104">
        <w:rPr>
          <w:spacing w:val="-4"/>
          <w:sz w:val="24"/>
          <w:szCs w:val="24"/>
        </w:rPr>
        <w:t xml:space="preserve"> от одного </w:t>
      </w:r>
      <w:r w:rsidR="005C7D7F" w:rsidRPr="00035104">
        <w:rPr>
          <w:spacing w:val="-4"/>
          <w:sz w:val="24"/>
          <w:szCs w:val="24"/>
        </w:rPr>
        <w:t>автора</w:t>
      </w:r>
      <w:r w:rsidRPr="00035104">
        <w:rPr>
          <w:spacing w:val="-4"/>
          <w:sz w:val="24"/>
          <w:szCs w:val="24"/>
        </w:rPr>
        <w:t xml:space="preserve"> не ограничено. За кажд</w:t>
      </w:r>
      <w:r w:rsidR="003E63B9">
        <w:rPr>
          <w:spacing w:val="-4"/>
          <w:sz w:val="24"/>
          <w:szCs w:val="24"/>
        </w:rPr>
        <w:t>ую работу</w:t>
      </w:r>
      <w:r w:rsidR="00096BDF">
        <w:rPr>
          <w:spacing w:val="-4"/>
          <w:sz w:val="24"/>
          <w:szCs w:val="24"/>
        </w:rPr>
        <w:t xml:space="preserve"> </w:t>
      </w:r>
      <w:proofErr w:type="spellStart"/>
      <w:r w:rsidRPr="00035104">
        <w:rPr>
          <w:spacing w:val="-4"/>
          <w:sz w:val="24"/>
          <w:szCs w:val="24"/>
        </w:rPr>
        <w:t>оргвзнос</w:t>
      </w:r>
      <w:proofErr w:type="spellEnd"/>
      <w:r w:rsidRPr="00035104"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C67626" w:rsidRDefault="00C67626" w:rsidP="00DA5B9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C67626" w:rsidRDefault="00C67626" w:rsidP="00C6762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Доплата за соавторов не взимается.</w:t>
      </w:r>
    </w:p>
    <w:p w:rsidR="002023F8" w:rsidRDefault="002023F8" w:rsidP="00C6762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2023F8" w:rsidRPr="00035104" w:rsidRDefault="002023F8" w:rsidP="002023F8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2023F8" w:rsidRPr="00035104" w:rsidRDefault="002023F8" w:rsidP="002023F8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proofErr w:type="spellStart"/>
      <w:r w:rsidRPr="00035104">
        <w:rPr>
          <w:spacing w:val="-4"/>
          <w:sz w:val="24"/>
          <w:szCs w:val="24"/>
        </w:rPr>
        <w:t>Western</w:t>
      </w:r>
      <w:proofErr w:type="spellEnd"/>
      <w:r w:rsidRPr="00035104">
        <w:rPr>
          <w:spacing w:val="-4"/>
          <w:sz w:val="24"/>
          <w:szCs w:val="24"/>
        </w:rPr>
        <w:t xml:space="preserve"> </w:t>
      </w:r>
      <w:proofErr w:type="spellStart"/>
      <w:r w:rsidRPr="00035104">
        <w:rPr>
          <w:spacing w:val="-4"/>
          <w:sz w:val="24"/>
          <w:szCs w:val="24"/>
        </w:rPr>
        <w:t>Union</w:t>
      </w:r>
      <w:proofErr w:type="spellEnd"/>
      <w:r w:rsidRPr="00035104"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 w:rsidRPr="00035104">
        <w:rPr>
          <w:spacing w:val="-4"/>
          <w:sz w:val="24"/>
          <w:szCs w:val="24"/>
        </w:rPr>
        <w:t xml:space="preserve"> и др.</w:t>
      </w:r>
      <w:r w:rsidRPr="00035104"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 w:rsidRPr="00035104">
        <w:rPr>
          <w:b/>
          <w:color w:val="000000" w:themeColor="text1"/>
          <w:sz w:val="24"/>
          <w:szCs w:val="24"/>
        </w:rPr>
        <w:t>г</w:t>
      </w:r>
      <w:proofErr w:type="gramEnd"/>
      <w:r w:rsidRPr="00035104"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 w:rsidRPr="00816F40">
        <w:rPr>
          <w:color w:val="000000" w:themeColor="text1"/>
          <w:sz w:val="24"/>
          <w:szCs w:val="24"/>
        </w:rPr>
        <w:t>Kuzmin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 w:rsidRPr="00816F40">
        <w:rPr>
          <w:color w:val="000000" w:themeColor="text1"/>
          <w:sz w:val="24"/>
          <w:szCs w:val="24"/>
        </w:rPr>
        <w:t>).</w:t>
      </w:r>
    </w:p>
    <w:p w:rsidR="007A7A2E" w:rsidRDefault="007A7A2E" w:rsidP="007A7A2E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67626" w:rsidRDefault="00C67626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626" w:rsidRPr="00035104" w:rsidRDefault="00C67626" w:rsidP="00C6762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Контакты:</w:t>
      </w:r>
    </w:p>
    <w:p w:rsidR="00C67626" w:rsidRPr="00035104" w:rsidRDefault="00C67626" w:rsidP="00C6762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C67626" w:rsidRPr="00035104" w:rsidRDefault="00C67626" w:rsidP="00C676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67626" w:rsidRDefault="00C67626" w:rsidP="00C67626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3E63B9" w:rsidRDefault="003E63B9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3B9" w:rsidRDefault="003E63B9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1497" w:rsidRDefault="00191497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770" w:rsidRPr="006B64DE" w:rsidRDefault="00483770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564C" w:rsidRPr="00035104" w:rsidRDefault="00DA5B96" w:rsidP="006D56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Реквизиты для оплаты </w:t>
      </w:r>
      <w:proofErr w:type="spellStart"/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оргвзноса</w:t>
      </w:r>
      <w:proofErr w:type="spellEnd"/>
      <w:r w:rsidR="00546D35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(для авторов из РФ)</w:t>
      </w:r>
      <w:r w:rsidR="00FB04FC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994E1F" w:rsidRPr="005112AC" w:rsidTr="00746EDB">
        <w:trPr>
          <w:trHeight w:val="1506"/>
        </w:trPr>
        <w:tc>
          <w:tcPr>
            <w:tcW w:w="3157" w:type="dxa"/>
          </w:tcPr>
          <w:p w:rsidR="00994E1F" w:rsidRPr="005112AC" w:rsidRDefault="00994E1F" w:rsidP="00994E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994E1F" w:rsidRDefault="00994E1F" w:rsidP="00994E1F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994E1F" w:rsidRDefault="00994E1F" w:rsidP="00994E1F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994E1F" w:rsidRDefault="00994E1F" w:rsidP="00994E1F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40802810500000061115</w:t>
            </w:r>
          </w:p>
        </w:tc>
      </w:tr>
      <w:tr w:rsidR="00994E1F" w:rsidRPr="005112AC" w:rsidTr="00746EDB">
        <w:trPr>
          <w:trHeight w:val="1192"/>
        </w:trPr>
        <w:tc>
          <w:tcPr>
            <w:tcW w:w="3157" w:type="dxa"/>
          </w:tcPr>
          <w:p w:rsidR="00994E1F" w:rsidRPr="005112AC" w:rsidRDefault="00994E1F" w:rsidP="00994E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994E1F" w:rsidRDefault="00994E1F" w:rsidP="00994E1F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"ТИНЬКОФФ БАНК"</w:t>
            </w:r>
          </w:p>
          <w:p w:rsidR="00994E1F" w:rsidRDefault="00994E1F" w:rsidP="00994E1F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БИК: 044525974</w:t>
            </w:r>
          </w:p>
          <w:p w:rsidR="00994E1F" w:rsidRDefault="00994E1F" w:rsidP="00994E1F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К/с: 30101810145250000974</w:t>
            </w:r>
          </w:p>
        </w:tc>
      </w:tr>
      <w:tr w:rsidR="0080725E" w:rsidRPr="005112AC" w:rsidTr="00746EDB">
        <w:trPr>
          <w:trHeight w:val="435"/>
        </w:trPr>
        <w:tc>
          <w:tcPr>
            <w:tcW w:w="3157" w:type="dxa"/>
          </w:tcPr>
          <w:p w:rsidR="0080725E" w:rsidRPr="005112AC" w:rsidRDefault="0080725E" w:rsidP="006A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0725E" w:rsidRPr="005112AC" w:rsidRDefault="0080725E" w:rsidP="006A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публикацию в электронном журнале «</w:t>
            </w:r>
            <w:r w:rsidR="002D7D2F" w:rsidRPr="002D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Уникальные исследования </w:t>
            </w:r>
            <w:r w:rsidR="002D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XXI</w:t>
            </w:r>
            <w:r w:rsidR="002D7D2F" w:rsidRPr="002D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0725E" w:rsidRPr="005112AC" w:rsidTr="00746EDB">
        <w:trPr>
          <w:trHeight w:val="1276"/>
        </w:trPr>
        <w:tc>
          <w:tcPr>
            <w:tcW w:w="9554" w:type="dxa"/>
            <w:gridSpan w:val="2"/>
          </w:tcPr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0725E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A85546" w:rsidRPr="002A33C1" w:rsidRDefault="00A85546" w:rsidP="002A33C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032" w:rsidRPr="00507D94" w:rsidRDefault="00120032" w:rsidP="00096BDF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Срок </w:t>
      </w:r>
      <w:r w:rsidR="007B11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отправки электронного </w:t>
      </w:r>
      <w:r w:rsidR="004121C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журнала</w:t>
      </w:r>
      <w:r w:rsidR="007B11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авторам</w:t>
      </w: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– до одного месяца с момента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окончания приема заявок на  участие</w:t>
      </w: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публикации.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283AB8" w:rsidRDefault="00283AB8" w:rsidP="00283AB8">
      <w:pPr>
        <w:spacing w:line="237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Срок подачи заявки на размещение материалов на сайте электронной библиотеки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eLIBRARY</w:t>
      </w:r>
      <w:proofErr w:type="spellEnd"/>
      <w:r w:rsidRPr="00283AB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– две недели с момента официального выхода журнала и его отправки авторам.</w:t>
      </w:r>
    </w:p>
    <w:p w:rsidR="006B64DE" w:rsidRPr="00035104" w:rsidRDefault="006B64DE" w:rsidP="009F5B45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9"/>
        <w:tblW w:w="9606" w:type="dxa"/>
        <w:tblLook w:val="04A0"/>
      </w:tblPr>
      <w:tblGrid>
        <w:gridCol w:w="1809"/>
        <w:gridCol w:w="7797"/>
      </w:tblGrid>
      <w:tr w:rsidR="003C68C5" w:rsidTr="00DE0DC6">
        <w:tc>
          <w:tcPr>
            <w:tcW w:w="1809" w:type="dxa"/>
          </w:tcPr>
          <w:p w:rsidR="003C68C5" w:rsidRDefault="003C68C5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Выпуск</w:t>
            </w:r>
          </w:p>
        </w:tc>
        <w:tc>
          <w:tcPr>
            <w:tcW w:w="7797" w:type="dxa"/>
          </w:tcPr>
          <w:p w:rsidR="003C68C5" w:rsidRDefault="003C68C5" w:rsidP="00C5326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Последний день приема заявок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января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№2/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7636FD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 w:rsidR="007636F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февраля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№3/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марта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№4/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апреля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№5/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мая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№6/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июня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№7/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июля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№8/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августа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№9/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сентября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№10/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октября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№11/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ноября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№12/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декабря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</w:tbl>
    <w:p w:rsidR="003E63B9" w:rsidRDefault="003E63B9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5F1C33" w:rsidRPr="00035104" w:rsidRDefault="005F1C33" w:rsidP="005F1C33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5226A5" w:rsidRPr="00035104" w:rsidRDefault="005226A5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26A5" w:rsidRPr="00035104" w:rsidRDefault="005226A5" w:rsidP="009950C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F1C33" w:rsidRPr="00035104" w:rsidRDefault="005F1C33" w:rsidP="009950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5F1C33" w:rsidRDefault="00A20C0C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г</w:t>
      </w:r>
      <w:proofErr w:type="gramEnd"/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. Казань</w:t>
      </w:r>
    </w:p>
    <w:p w:rsidR="00F51C8D" w:rsidRPr="00AB1450" w:rsidRDefault="00F51C8D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proofErr w:type="spellEnd"/>
      <w:r w:rsidRPr="00AB1450">
        <w:rPr>
          <w:rFonts w:ascii="Times New Roman" w:hAnsi="Times New Roman" w:cs="Times New Roman"/>
          <w:i/>
          <w:iCs/>
          <w:sz w:val="28"/>
          <w:szCs w:val="28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  <w:proofErr w:type="spellEnd"/>
    </w:p>
    <w:p w:rsidR="005F1C33" w:rsidRPr="00AB1450" w:rsidRDefault="005F1C33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26A5" w:rsidRPr="00AB1450" w:rsidRDefault="005226A5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8963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63B9">
        <w:rPr>
          <w:rFonts w:ascii="Times New Roman" w:hAnsi="Times New Roman" w:cs="Times New Roman"/>
          <w:sz w:val="28"/>
          <w:szCs w:val="28"/>
        </w:rPr>
        <w:t>Данная работа</w:t>
      </w:r>
      <w:r w:rsidRPr="00035104">
        <w:rPr>
          <w:rFonts w:ascii="Times New Roman" w:hAnsi="Times New Roman" w:cs="Times New Roman"/>
          <w:sz w:val="28"/>
          <w:szCs w:val="28"/>
        </w:rPr>
        <w:t xml:space="preserve">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3E63B9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работы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F1C33" w:rsidRPr="00035104" w:rsidRDefault="005F1C33" w:rsidP="009C3E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9950CC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="005F1C33"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1C33" w:rsidRPr="00035104" w:rsidRDefault="005F1C33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C33" w:rsidRPr="00035104" w:rsidRDefault="005F1C33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Голов В.П. Основы маркетинга: учеб</w:t>
      </w:r>
      <w:proofErr w:type="gramStart"/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351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35104">
        <w:rPr>
          <w:rFonts w:ascii="Times New Roman" w:eastAsia="Times New Roman" w:hAnsi="Times New Roman" w:cs="Times New Roman"/>
          <w:sz w:val="28"/>
          <w:szCs w:val="28"/>
        </w:rPr>
        <w:t>особие. Мн.: Новое знание, 2013. — 445 </w:t>
      </w:r>
      <w:proofErr w:type="gramStart"/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C33" w:rsidRPr="00035104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Самсонов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Г.Б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035104">
        <w:rPr>
          <w:rFonts w:ascii="Times New Roman" w:eastAsia="Times New Roman" w:hAnsi="Times New Roman" w:cs="Times New Roman"/>
          <w:sz w:val="28"/>
          <w:szCs w:val="28"/>
        </w:rPr>
        <w:t>Иваник</w:t>
      </w:r>
      <w:proofErr w:type="spell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экономики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: учеб</w:t>
      </w:r>
      <w:proofErr w:type="gramStart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особие. М.: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Экономика, 2010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256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C33" w:rsidRPr="006B64DE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5104">
        <w:rPr>
          <w:rFonts w:ascii="Times New Roman" w:eastAsia="Times New Roman" w:hAnsi="Times New Roman" w:cs="Times New Roman"/>
          <w:sz w:val="28"/>
          <w:szCs w:val="28"/>
        </w:rPr>
        <w:t>Гараев</w:t>
      </w:r>
      <w:proofErr w:type="spellEnd"/>
      <w:r w:rsidRPr="00035104">
        <w:rPr>
          <w:rFonts w:ascii="Times New Roman" w:eastAsia="Times New Roman" w:hAnsi="Times New Roman" w:cs="Times New Roman"/>
          <w:sz w:val="28"/>
          <w:szCs w:val="28"/>
        </w:rPr>
        <w:t> 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В. Экономика отрасли 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Вестник КГФЭИ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.—200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 — №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5 [Э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лектронный ресурс]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— Режим доступа. — URL: </w:t>
      </w:r>
      <w:hyperlink r:id="rId8" w:history="1"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</w:t>
        </w:r>
        <w:proofErr w:type="spellStart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kazan</w:t>
        </w:r>
        <w:proofErr w:type="spellEnd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/2543</w:t>
        </w:r>
        <w:r w:rsidR="006B64DE" w:rsidRPr="00AD70E6">
          <w:rPr>
            <w:rStyle w:val="a7"/>
          </w:rPr>
          <w:t>э</w:t>
        </w:r>
      </w:hyperlink>
    </w:p>
    <w:p w:rsidR="006B64DE" w:rsidRPr="00035104" w:rsidRDefault="006B64D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4DE">
        <w:rPr>
          <w:rFonts w:ascii="Times New Roman" w:eastAsia="Times New Roman" w:hAnsi="Times New Roman" w:cs="Times New Roman"/>
          <w:sz w:val="28"/>
          <w:szCs w:val="28"/>
        </w:rPr>
        <w:t xml:space="preserve">Герасимов М.Д., </w:t>
      </w:r>
      <w:proofErr w:type="spellStart"/>
      <w:r w:rsidRPr="006B64DE">
        <w:rPr>
          <w:rFonts w:ascii="Times New Roman" w:eastAsia="Times New Roman" w:hAnsi="Times New Roman" w:cs="Times New Roman"/>
          <w:sz w:val="28"/>
          <w:szCs w:val="28"/>
        </w:rPr>
        <w:t>Мкртычев</w:t>
      </w:r>
      <w:proofErr w:type="spellEnd"/>
      <w:r w:rsidRPr="006B64DE">
        <w:rPr>
          <w:rFonts w:ascii="Times New Roman" w:eastAsia="Times New Roman" w:hAnsi="Times New Roman" w:cs="Times New Roman"/>
          <w:sz w:val="28"/>
          <w:szCs w:val="28"/>
        </w:rPr>
        <w:t xml:space="preserve"> О.В.  Кинематический анализ вибрационного механизма планетарного типа // </w:t>
      </w:r>
      <w:r w:rsidR="002D7D2F">
        <w:rPr>
          <w:rFonts w:ascii="Times New Roman" w:eastAsia="Times New Roman" w:hAnsi="Times New Roman" w:cs="Times New Roman"/>
          <w:sz w:val="28"/>
          <w:szCs w:val="28"/>
        </w:rPr>
        <w:t>Уникальные исследования XXI века</w:t>
      </w:r>
      <w:r w:rsidRPr="006B64DE">
        <w:rPr>
          <w:rFonts w:ascii="Times New Roman" w:eastAsia="Times New Roman" w:hAnsi="Times New Roman" w:cs="Times New Roman"/>
          <w:sz w:val="28"/>
          <w:szCs w:val="28"/>
        </w:rPr>
        <w:t>. - 2014. - №4 (4). - С. 44-57</w:t>
      </w:r>
    </w:p>
    <w:p w:rsidR="005F1C33" w:rsidRPr="00035104" w:rsidRDefault="005F1C33" w:rsidP="005F1C33">
      <w:pPr>
        <w:spacing w:after="0"/>
        <w:rPr>
          <w:rFonts w:ascii="Times New Roman" w:hAnsi="Times New Roman" w:cs="Times New Roman"/>
        </w:rPr>
      </w:pPr>
    </w:p>
    <w:p w:rsidR="005F1C33" w:rsidRPr="005C7D7F" w:rsidRDefault="005F1C33" w:rsidP="009F5B45">
      <w:pPr>
        <w:spacing w:line="238" w:lineRule="auto"/>
        <w:jc w:val="both"/>
        <w:rPr>
          <w:b/>
          <w:i/>
          <w:color w:val="000000" w:themeColor="text1"/>
          <w:sz w:val="28"/>
          <w:szCs w:val="28"/>
        </w:rPr>
      </w:pPr>
    </w:p>
    <w:sectPr w:rsidR="005F1C33" w:rsidRPr="005C7D7F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6CC9"/>
    <w:rsid w:val="00002C42"/>
    <w:rsid w:val="00012343"/>
    <w:rsid w:val="000342B7"/>
    <w:rsid w:val="00035104"/>
    <w:rsid w:val="0004559B"/>
    <w:rsid w:val="00046D72"/>
    <w:rsid w:val="00053ADD"/>
    <w:rsid w:val="000562BA"/>
    <w:rsid w:val="00062683"/>
    <w:rsid w:val="0006740E"/>
    <w:rsid w:val="00071CF6"/>
    <w:rsid w:val="0009618B"/>
    <w:rsid w:val="00096BDF"/>
    <w:rsid w:val="000B1595"/>
    <w:rsid w:val="000D0B9C"/>
    <w:rsid w:val="000D183D"/>
    <w:rsid w:val="000D23D9"/>
    <w:rsid w:val="000D77EF"/>
    <w:rsid w:val="000F4F1F"/>
    <w:rsid w:val="00107E48"/>
    <w:rsid w:val="00120032"/>
    <w:rsid w:val="0012318E"/>
    <w:rsid w:val="00136505"/>
    <w:rsid w:val="00172CC1"/>
    <w:rsid w:val="0018414A"/>
    <w:rsid w:val="00191497"/>
    <w:rsid w:val="001914EF"/>
    <w:rsid w:val="00197CFF"/>
    <w:rsid w:val="001A2CDF"/>
    <w:rsid w:val="001A7A89"/>
    <w:rsid w:val="001C3B50"/>
    <w:rsid w:val="001D73B9"/>
    <w:rsid w:val="001E5CAF"/>
    <w:rsid w:val="001E7FCF"/>
    <w:rsid w:val="001F7816"/>
    <w:rsid w:val="002023F8"/>
    <w:rsid w:val="00206BEB"/>
    <w:rsid w:val="00210DD4"/>
    <w:rsid w:val="00212834"/>
    <w:rsid w:val="002177BB"/>
    <w:rsid w:val="00223C83"/>
    <w:rsid w:val="002251D1"/>
    <w:rsid w:val="002306B8"/>
    <w:rsid w:val="00232CEE"/>
    <w:rsid w:val="0026150F"/>
    <w:rsid w:val="00283AB8"/>
    <w:rsid w:val="00284A30"/>
    <w:rsid w:val="002A33C1"/>
    <w:rsid w:val="002B406F"/>
    <w:rsid w:val="002D1D62"/>
    <w:rsid w:val="002D1D95"/>
    <w:rsid w:val="002D7D2F"/>
    <w:rsid w:val="002E7327"/>
    <w:rsid w:val="00302C33"/>
    <w:rsid w:val="0030555A"/>
    <w:rsid w:val="00305C9A"/>
    <w:rsid w:val="00311E79"/>
    <w:rsid w:val="00321E12"/>
    <w:rsid w:val="00330682"/>
    <w:rsid w:val="00332ED4"/>
    <w:rsid w:val="003338D1"/>
    <w:rsid w:val="00337C7F"/>
    <w:rsid w:val="00342A13"/>
    <w:rsid w:val="00344AB2"/>
    <w:rsid w:val="003555B8"/>
    <w:rsid w:val="003577FC"/>
    <w:rsid w:val="003646E5"/>
    <w:rsid w:val="00377872"/>
    <w:rsid w:val="00385349"/>
    <w:rsid w:val="003925D6"/>
    <w:rsid w:val="003A1EC6"/>
    <w:rsid w:val="003B3659"/>
    <w:rsid w:val="003B3F6E"/>
    <w:rsid w:val="003C56D9"/>
    <w:rsid w:val="003C68C5"/>
    <w:rsid w:val="003E3173"/>
    <w:rsid w:val="003E3DC1"/>
    <w:rsid w:val="003E63B9"/>
    <w:rsid w:val="003F0A3B"/>
    <w:rsid w:val="00403C93"/>
    <w:rsid w:val="004121C7"/>
    <w:rsid w:val="00426CD2"/>
    <w:rsid w:val="00427530"/>
    <w:rsid w:val="00430813"/>
    <w:rsid w:val="004335AF"/>
    <w:rsid w:val="00434C35"/>
    <w:rsid w:val="00440C2B"/>
    <w:rsid w:val="00454B0A"/>
    <w:rsid w:val="00457FB3"/>
    <w:rsid w:val="00466065"/>
    <w:rsid w:val="00467B69"/>
    <w:rsid w:val="00473B9A"/>
    <w:rsid w:val="00483770"/>
    <w:rsid w:val="004B4384"/>
    <w:rsid w:val="004C2834"/>
    <w:rsid w:val="004C4CF2"/>
    <w:rsid w:val="004C73A9"/>
    <w:rsid w:val="004D7B42"/>
    <w:rsid w:val="004E6E1B"/>
    <w:rsid w:val="004E78B1"/>
    <w:rsid w:val="005165CF"/>
    <w:rsid w:val="00517A8A"/>
    <w:rsid w:val="00521D20"/>
    <w:rsid w:val="005226A5"/>
    <w:rsid w:val="005274FB"/>
    <w:rsid w:val="0053014F"/>
    <w:rsid w:val="00546D35"/>
    <w:rsid w:val="00553A60"/>
    <w:rsid w:val="00561A50"/>
    <w:rsid w:val="00564CAE"/>
    <w:rsid w:val="00573317"/>
    <w:rsid w:val="00584E89"/>
    <w:rsid w:val="005B4A66"/>
    <w:rsid w:val="005C1AFE"/>
    <w:rsid w:val="005C7D7F"/>
    <w:rsid w:val="005E5740"/>
    <w:rsid w:val="005F0FFC"/>
    <w:rsid w:val="005F1C33"/>
    <w:rsid w:val="005F677C"/>
    <w:rsid w:val="006120FF"/>
    <w:rsid w:val="00625947"/>
    <w:rsid w:val="00636F2E"/>
    <w:rsid w:val="006473C9"/>
    <w:rsid w:val="0066725E"/>
    <w:rsid w:val="006829C0"/>
    <w:rsid w:val="00683C74"/>
    <w:rsid w:val="006A4595"/>
    <w:rsid w:val="006A45C4"/>
    <w:rsid w:val="006A6727"/>
    <w:rsid w:val="006B64DE"/>
    <w:rsid w:val="006C0121"/>
    <w:rsid w:val="006C090F"/>
    <w:rsid w:val="006C5D3C"/>
    <w:rsid w:val="006C5FD5"/>
    <w:rsid w:val="006C6A7B"/>
    <w:rsid w:val="006D476B"/>
    <w:rsid w:val="006D4C5F"/>
    <w:rsid w:val="006D5301"/>
    <w:rsid w:val="006D564C"/>
    <w:rsid w:val="006E44C7"/>
    <w:rsid w:val="006F66D5"/>
    <w:rsid w:val="007010FE"/>
    <w:rsid w:val="00714D63"/>
    <w:rsid w:val="007162C5"/>
    <w:rsid w:val="007367EB"/>
    <w:rsid w:val="007636FD"/>
    <w:rsid w:val="0076461E"/>
    <w:rsid w:val="007658BE"/>
    <w:rsid w:val="00775EE5"/>
    <w:rsid w:val="00782773"/>
    <w:rsid w:val="00783E6E"/>
    <w:rsid w:val="007849E1"/>
    <w:rsid w:val="00795059"/>
    <w:rsid w:val="007A2D75"/>
    <w:rsid w:val="007A6852"/>
    <w:rsid w:val="007A7A2E"/>
    <w:rsid w:val="007B11DE"/>
    <w:rsid w:val="007B6087"/>
    <w:rsid w:val="007C1088"/>
    <w:rsid w:val="007D07D1"/>
    <w:rsid w:val="007D331E"/>
    <w:rsid w:val="007F3006"/>
    <w:rsid w:val="00802BFC"/>
    <w:rsid w:val="0080725E"/>
    <w:rsid w:val="008103BA"/>
    <w:rsid w:val="00830430"/>
    <w:rsid w:val="0083284D"/>
    <w:rsid w:val="008445C0"/>
    <w:rsid w:val="00884B11"/>
    <w:rsid w:val="0089125A"/>
    <w:rsid w:val="00896379"/>
    <w:rsid w:val="008A00C1"/>
    <w:rsid w:val="008B3E47"/>
    <w:rsid w:val="008F04DB"/>
    <w:rsid w:val="009003AD"/>
    <w:rsid w:val="00910B6B"/>
    <w:rsid w:val="0094084C"/>
    <w:rsid w:val="00941500"/>
    <w:rsid w:val="00945A36"/>
    <w:rsid w:val="009819D2"/>
    <w:rsid w:val="00981A4D"/>
    <w:rsid w:val="0098774D"/>
    <w:rsid w:val="00992790"/>
    <w:rsid w:val="00994E1F"/>
    <w:rsid w:val="009950CC"/>
    <w:rsid w:val="009A1A78"/>
    <w:rsid w:val="009A5214"/>
    <w:rsid w:val="009C3E5E"/>
    <w:rsid w:val="009C47B6"/>
    <w:rsid w:val="009D775A"/>
    <w:rsid w:val="009E5458"/>
    <w:rsid w:val="009F0564"/>
    <w:rsid w:val="009F5B45"/>
    <w:rsid w:val="009F73DC"/>
    <w:rsid w:val="00A06FE5"/>
    <w:rsid w:val="00A12646"/>
    <w:rsid w:val="00A20C0C"/>
    <w:rsid w:val="00A22D51"/>
    <w:rsid w:val="00A46CC9"/>
    <w:rsid w:val="00A64FE9"/>
    <w:rsid w:val="00A85546"/>
    <w:rsid w:val="00AA354C"/>
    <w:rsid w:val="00AB1450"/>
    <w:rsid w:val="00AB1BD3"/>
    <w:rsid w:val="00AB54A2"/>
    <w:rsid w:val="00AB593C"/>
    <w:rsid w:val="00AB5D50"/>
    <w:rsid w:val="00AD4526"/>
    <w:rsid w:val="00AE66E8"/>
    <w:rsid w:val="00AF5A98"/>
    <w:rsid w:val="00B07679"/>
    <w:rsid w:val="00B22574"/>
    <w:rsid w:val="00B24A4F"/>
    <w:rsid w:val="00B342D3"/>
    <w:rsid w:val="00B52CA4"/>
    <w:rsid w:val="00B55015"/>
    <w:rsid w:val="00B661FF"/>
    <w:rsid w:val="00B6672F"/>
    <w:rsid w:val="00B7118C"/>
    <w:rsid w:val="00B769B7"/>
    <w:rsid w:val="00B8500E"/>
    <w:rsid w:val="00B8581F"/>
    <w:rsid w:val="00B95732"/>
    <w:rsid w:val="00B95BCA"/>
    <w:rsid w:val="00BA284B"/>
    <w:rsid w:val="00BA3573"/>
    <w:rsid w:val="00BA7728"/>
    <w:rsid w:val="00BC37D2"/>
    <w:rsid w:val="00BC50B8"/>
    <w:rsid w:val="00BE05AF"/>
    <w:rsid w:val="00C16C09"/>
    <w:rsid w:val="00C33916"/>
    <w:rsid w:val="00C35273"/>
    <w:rsid w:val="00C3607B"/>
    <w:rsid w:val="00C53264"/>
    <w:rsid w:val="00C5703A"/>
    <w:rsid w:val="00C67626"/>
    <w:rsid w:val="00C87C89"/>
    <w:rsid w:val="00CA2E35"/>
    <w:rsid w:val="00CA3846"/>
    <w:rsid w:val="00CA4DE3"/>
    <w:rsid w:val="00CD144F"/>
    <w:rsid w:val="00CD2585"/>
    <w:rsid w:val="00CD513C"/>
    <w:rsid w:val="00CE2507"/>
    <w:rsid w:val="00CF74F3"/>
    <w:rsid w:val="00D001F9"/>
    <w:rsid w:val="00D0786E"/>
    <w:rsid w:val="00D16293"/>
    <w:rsid w:val="00D26364"/>
    <w:rsid w:val="00D65C99"/>
    <w:rsid w:val="00D84F63"/>
    <w:rsid w:val="00D9713D"/>
    <w:rsid w:val="00DA2FCD"/>
    <w:rsid w:val="00DA5B96"/>
    <w:rsid w:val="00DB51C9"/>
    <w:rsid w:val="00DE0DC6"/>
    <w:rsid w:val="00DE5A62"/>
    <w:rsid w:val="00DE5DAC"/>
    <w:rsid w:val="00DF74AE"/>
    <w:rsid w:val="00E01D89"/>
    <w:rsid w:val="00E02DE4"/>
    <w:rsid w:val="00E11C99"/>
    <w:rsid w:val="00E46D9C"/>
    <w:rsid w:val="00E61E88"/>
    <w:rsid w:val="00E76FF4"/>
    <w:rsid w:val="00E921B7"/>
    <w:rsid w:val="00E938D1"/>
    <w:rsid w:val="00E93D95"/>
    <w:rsid w:val="00EA30B7"/>
    <w:rsid w:val="00EA65E0"/>
    <w:rsid w:val="00EB0604"/>
    <w:rsid w:val="00EB08BE"/>
    <w:rsid w:val="00EB6220"/>
    <w:rsid w:val="00EC0A2D"/>
    <w:rsid w:val="00ED598A"/>
    <w:rsid w:val="00EE03B8"/>
    <w:rsid w:val="00EE3DCE"/>
    <w:rsid w:val="00EF4759"/>
    <w:rsid w:val="00F00118"/>
    <w:rsid w:val="00F16464"/>
    <w:rsid w:val="00F31739"/>
    <w:rsid w:val="00F44B60"/>
    <w:rsid w:val="00F51C8D"/>
    <w:rsid w:val="00F61C69"/>
    <w:rsid w:val="00F77D23"/>
    <w:rsid w:val="00F94AA1"/>
    <w:rsid w:val="00FA117F"/>
    <w:rsid w:val="00FA2256"/>
    <w:rsid w:val="00FB04FC"/>
    <w:rsid w:val="00FB5AAB"/>
    <w:rsid w:val="00FE0ED3"/>
    <w:rsid w:val="00FE2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an.ru/2543&#1101;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86FB-75D3-43EC-8B60-66C9955A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2014-12-17T14:49:00Z</dcterms:created>
  <dcterms:modified xsi:type="dcterms:W3CDTF">2017-07-12T10:27:00Z</dcterms:modified>
</cp:coreProperties>
</file>