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E54968" w:rsidP="00E408F5">
      <w:pPr>
        <w:pStyle w:val="a5"/>
        <w:jc w:val="center"/>
        <w:rPr>
          <w:rFonts w:ascii="Arial" w:hAnsi="Arial"/>
          <w:b/>
          <w:szCs w:val="28"/>
        </w:rPr>
      </w:pPr>
      <w:r w:rsidRPr="000A4B28">
        <w:rPr>
          <w:rFonts w:ascii="Arial" w:hAnsi="Arial"/>
          <w:b/>
          <w:szCs w:val="28"/>
          <w:lang w:val="en-US"/>
        </w:rPr>
        <w:t>XLIX</w:t>
      </w:r>
      <w:r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D11EAF" w:rsidRDefault="00D11EAF" w:rsidP="00D11EA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11EA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ТЕОРИЯ И ПРАКТИЧЕСКИЙ ОПЫТ: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ОБЪЕДИНЕНИЕ</w:t>
      </w:r>
    </w:p>
    <w:p w:rsidR="004109A2" w:rsidRDefault="00D11EAF" w:rsidP="00D11EA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ЗНАНИЙ ДЛЯ РЕШЕНИЯ </w:t>
      </w:r>
      <w:r w:rsidRPr="00D11EA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ГЛОБАЛЬНЫХ ПРОБЛЕМ</w:t>
      </w:r>
    </w:p>
    <w:p w:rsidR="00EB7B11" w:rsidRPr="00272A5F" w:rsidRDefault="00EB7B11" w:rsidP="001174B7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54968">
        <w:rPr>
          <w:rFonts w:ascii="Arial" w:hAnsi="Arial"/>
          <w:b/>
          <w:szCs w:val="28"/>
        </w:rPr>
        <w:t>ММ-49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21721F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1174B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B7066C">
        <w:rPr>
          <w:b/>
          <w:szCs w:val="28"/>
        </w:rPr>
        <w:t xml:space="preserve"> </w:t>
      </w:r>
      <w:r w:rsidR="00D11EAF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109A2" w:rsidRDefault="004109A2" w:rsidP="003D5A50">
      <w:pPr>
        <w:pStyle w:val="a5"/>
        <w:jc w:val="both"/>
        <w:rPr>
          <w:spacing w:val="-4"/>
          <w:sz w:val="24"/>
          <w:szCs w:val="24"/>
        </w:rPr>
      </w:pP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11EAF" w:rsidRPr="00D11EAF" w:rsidRDefault="00D11EAF" w:rsidP="00D11EA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11EAF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ТЕОРИЯ И ПРАКТИЧЕСКИЙ ОПЫТ: ОБЪЕДИНЕНИЕ</w:t>
      </w:r>
    </w:p>
    <w:p w:rsidR="001174B7" w:rsidRDefault="00D11EAF" w:rsidP="00D11EAF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11EAF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ЗНАНИЙ ДЛЯ РЕШЕНИЯ ГЛОБАЛЬНЫХ ПРОБЛЕМ</w:t>
      </w:r>
    </w:p>
    <w:p w:rsidR="001648D0" w:rsidRPr="00446274" w:rsidRDefault="001648D0" w:rsidP="001648D0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1648D0" w:rsidRDefault="001648D0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D11EAF" w:rsidRDefault="00D11EA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1174B7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D11EAF">
        <w:rPr>
          <w:b/>
          <w:spacing w:val="-4"/>
          <w:sz w:val="24"/>
          <w:szCs w:val="24"/>
        </w:rPr>
        <w:t>сентября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6A451D">
        <w:rPr>
          <w:spacing w:val="-4"/>
          <w:sz w:val="24"/>
          <w:szCs w:val="24"/>
        </w:rPr>
        <w:t>журнале</w:t>
      </w:r>
      <w:r w:rsidR="000B699B">
        <w:rPr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6A451D" w:rsidRDefault="006A451D" w:rsidP="006A451D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6A451D" w:rsidRPr="006A451D" w:rsidRDefault="006A451D" w:rsidP="006A451D">
      <w:pPr>
        <w:pStyle w:val="a5"/>
        <w:rPr>
          <w:spacing w:val="-4"/>
          <w:sz w:val="16"/>
          <w:szCs w:val="16"/>
        </w:rPr>
      </w:pPr>
    </w:p>
    <w:p w:rsidR="006A451D" w:rsidRDefault="006A451D" w:rsidP="006A451D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6A451D" w:rsidRDefault="006A451D" w:rsidP="006A451D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A451D" w:rsidRPr="006A451D" w:rsidRDefault="006A451D" w:rsidP="006A451D">
      <w:pPr>
        <w:pStyle w:val="a5"/>
        <w:jc w:val="both"/>
        <w:rPr>
          <w:spacing w:val="-4"/>
          <w:sz w:val="20"/>
        </w:rPr>
      </w:pPr>
    </w:p>
    <w:p w:rsidR="00DC6C60" w:rsidRDefault="006A451D" w:rsidP="006A451D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6A451D" w:rsidRPr="006A451D" w:rsidRDefault="006A451D" w:rsidP="006A451D">
      <w:pPr>
        <w:pStyle w:val="a5"/>
        <w:jc w:val="both"/>
        <w:rPr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174B7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1EAF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54968">
        <w:rPr>
          <w:b/>
          <w:spacing w:val="-4"/>
          <w:sz w:val="24"/>
          <w:szCs w:val="24"/>
        </w:rPr>
        <w:t>ММ-49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54968">
        <w:rPr>
          <w:b/>
          <w:spacing w:val="-4"/>
          <w:sz w:val="24"/>
          <w:szCs w:val="24"/>
        </w:rPr>
        <w:t>ММ-49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54968">
        <w:rPr>
          <w:b/>
          <w:spacing w:val="-4"/>
          <w:sz w:val="24"/>
          <w:szCs w:val="24"/>
        </w:rPr>
        <w:t>ММ-49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549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6A451D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54968">
        <w:rPr>
          <w:b/>
          <w:spacing w:val="-4"/>
          <w:sz w:val="24"/>
          <w:szCs w:val="24"/>
        </w:rPr>
        <w:t>ММ-49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54968">
        <w:rPr>
          <w:b/>
          <w:spacing w:val="-4"/>
          <w:sz w:val="24"/>
          <w:szCs w:val="24"/>
        </w:rPr>
        <w:t>ММ-49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D11EAF" w:rsidRPr="00A41D77" w:rsidRDefault="00D11EAF" w:rsidP="00D11EA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D11EAF" w:rsidRPr="00A41D77" w:rsidRDefault="00D11EAF" w:rsidP="00D11EA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D11EAF" w:rsidRPr="005C7400" w:rsidRDefault="00D11EAF" w:rsidP="00D11EA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D11EAF" w:rsidRPr="005B533C" w:rsidRDefault="00D11EAF" w:rsidP="00D11EA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D11EAF" w:rsidRPr="00D6685C" w:rsidRDefault="00D11EAF" w:rsidP="00D11EA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D11EAF" w:rsidRPr="00096BDF" w:rsidRDefault="00D11EAF" w:rsidP="00D11EA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D11EAF" w:rsidRPr="005C7400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</w:p>
    <w:p w:rsidR="00D11EAF" w:rsidRPr="005C7400" w:rsidRDefault="00D11EAF" w:rsidP="00D11EAF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2024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471E" w:rsidRPr="00DA1CB4">
        <w:rPr>
          <w:rFonts w:ascii="Times New Roman" w:hAnsi="Times New Roman"/>
          <w:b/>
          <w:sz w:val="24"/>
          <w:szCs w:val="24"/>
        </w:rPr>
        <w:t>ontvor@yande</w:t>
      </w:r>
      <w:r w:rsidR="00FB471E"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="00FB471E" w:rsidRPr="00DA1CB4">
        <w:rPr>
          <w:rFonts w:ascii="Times New Roman" w:hAnsi="Times New Roman"/>
          <w:b/>
          <w:sz w:val="24"/>
          <w:szCs w:val="24"/>
        </w:rPr>
        <w:t>.ru</w:t>
      </w:r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</w:t>
      </w:r>
      <w:r w:rsidR="00DC0C55">
        <w:rPr>
          <w:rFonts w:ascii="Times New Roman" w:hAnsi="Times New Roman"/>
          <w:b/>
          <w:sz w:val="24"/>
          <w:szCs w:val="24"/>
        </w:rPr>
        <w:t>178670244</w:t>
      </w:r>
      <w:r>
        <w:rPr>
          <w:rFonts w:ascii="Times New Roman" w:hAnsi="Times New Roman"/>
          <w:b/>
          <w:sz w:val="24"/>
          <w:szCs w:val="24"/>
        </w:rPr>
        <w:t xml:space="preserve">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 w:rsidR="00DC0C55">
        <w:rPr>
          <w:rFonts w:ascii="Times New Roman" w:hAnsi="Times New Roman"/>
          <w:sz w:val="24"/>
          <w:szCs w:val="24"/>
        </w:rPr>
        <w:t>–</w:t>
      </w:r>
      <w:r w:rsidR="00AF683E">
        <w:rPr>
          <w:rFonts w:ascii="Times New Roman" w:hAnsi="Times New Roman"/>
          <w:sz w:val="24"/>
          <w:szCs w:val="24"/>
        </w:rPr>
        <w:t xml:space="preserve"> </w:t>
      </w:r>
      <w:r w:rsidR="00DC0C55">
        <w:rPr>
          <w:rFonts w:ascii="Times New Roman" w:hAnsi="Times New Roman"/>
          <w:sz w:val="24"/>
          <w:szCs w:val="24"/>
        </w:rPr>
        <w:t>Кузьмин Сергей Владимирович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D11EAF" w:rsidRDefault="00D11EA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5496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54968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ММ-49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1174B7" w:rsidP="0099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11EA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AE11C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549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CB" w:rsidRPr="002C1E7F" w:rsidRDefault="00AE11CB" w:rsidP="00AE11C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E11CB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D11EA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октября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E11CB" w:rsidRPr="006B0A58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AE11CB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bookmarkEnd w:id="0"/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85C5F" w:rsidRDefault="00185C5F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11EAF" w:rsidRDefault="00D11EAF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D11EAF" w:rsidRPr="00225EE7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D11EAF" w:rsidRPr="00D64CFB" w:rsidRDefault="00D11EAF" w:rsidP="00D11EAF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D11EAF" w:rsidRDefault="00D11EAF" w:rsidP="00D11EAF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D11EAF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D11EAF" w:rsidRPr="004777A2" w:rsidRDefault="00D11EAF" w:rsidP="00D11EA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EAF" w:rsidRPr="00C92D2A" w:rsidRDefault="00D11EAF" w:rsidP="00D11EAF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B7066C" w:rsidRPr="00525E24" w:rsidRDefault="00B7066C" w:rsidP="00D11EAF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sectPr w:rsidR="00B7066C" w:rsidRPr="00525E2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42" w:rsidRDefault="000D4742" w:rsidP="004402DE">
      <w:pPr>
        <w:spacing w:after="0" w:line="240" w:lineRule="auto"/>
      </w:pPr>
      <w:r>
        <w:separator/>
      </w:r>
    </w:p>
  </w:endnote>
  <w:endnote w:type="continuationSeparator" w:id="0">
    <w:p w:rsidR="000D4742" w:rsidRDefault="000D474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42" w:rsidRDefault="000D4742" w:rsidP="004402DE">
      <w:pPr>
        <w:spacing w:after="0" w:line="240" w:lineRule="auto"/>
      </w:pPr>
      <w:r>
        <w:separator/>
      </w:r>
    </w:p>
  </w:footnote>
  <w:footnote w:type="continuationSeparator" w:id="0">
    <w:p w:rsidR="000D4742" w:rsidRDefault="000D474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474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174B7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3C29"/>
    <w:rsid w:val="001648D0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C5F"/>
    <w:rsid w:val="00185F8A"/>
    <w:rsid w:val="0019383D"/>
    <w:rsid w:val="00193D98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21F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46F5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6C13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3CDC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87FD3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09A2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75F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5A1B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E24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96888"/>
    <w:rsid w:val="005A090D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24D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CCE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451D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118D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3797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1CB"/>
    <w:rsid w:val="00AE7190"/>
    <w:rsid w:val="00AF07DD"/>
    <w:rsid w:val="00AF436F"/>
    <w:rsid w:val="00AF5588"/>
    <w:rsid w:val="00AF683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7C1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3905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1DF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2834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1EAF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1CB4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C55"/>
    <w:rsid w:val="00DC0E72"/>
    <w:rsid w:val="00DC6C60"/>
    <w:rsid w:val="00DD14EB"/>
    <w:rsid w:val="00DD1802"/>
    <w:rsid w:val="00DD438D"/>
    <w:rsid w:val="00DD5289"/>
    <w:rsid w:val="00DD5AE6"/>
    <w:rsid w:val="00DD6E88"/>
    <w:rsid w:val="00DD7730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54968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3D4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976B0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B7B11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1244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F60F-BDBE-4325-B40A-FD90D1DD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8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573</cp:revision>
  <cp:lastPrinted>2016-12-27T17:35:00Z</cp:lastPrinted>
  <dcterms:created xsi:type="dcterms:W3CDTF">2014-12-16T13:41:00Z</dcterms:created>
  <dcterms:modified xsi:type="dcterms:W3CDTF">2025-08-24T15:54:00Z</dcterms:modified>
</cp:coreProperties>
</file>