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75" w:rsidRDefault="00F30B1B" w:rsidP="00CB2F7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="000007C0">
        <w:rPr>
          <w:rFonts w:ascii="Arial" w:hAnsi="Arial"/>
          <w:b/>
          <w:szCs w:val="28"/>
        </w:rPr>
        <w:t xml:space="preserve"> (ЗАОЧНЫЙ)</w:t>
      </w:r>
      <w:r w:rsidR="00CB2F75">
        <w:rPr>
          <w:rFonts w:ascii="Arial" w:hAnsi="Arial"/>
          <w:b/>
          <w:szCs w:val="28"/>
        </w:rPr>
        <w:t xml:space="preserve"> КОНКУРС</w:t>
      </w:r>
    </w:p>
    <w:p w:rsidR="00CB2F75" w:rsidRPr="0029326E" w:rsidRDefault="00CB2F75" w:rsidP="00CB2F75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«ЛУЧШАЯ НАУЧНАЯ РАБОТА – 2015»</w:t>
      </w:r>
    </w:p>
    <w:p w:rsidR="00FC0F2A" w:rsidRPr="0029326E" w:rsidRDefault="00F30B1B" w:rsidP="00F30B1B">
      <w:pPr>
        <w:pStyle w:val="a5"/>
        <w:jc w:val="center"/>
        <w:rPr>
          <w:rFonts w:ascii="Arial" w:hAnsi="Arial"/>
          <w:b/>
          <w:szCs w:val="28"/>
        </w:rPr>
      </w:pPr>
      <w:r w:rsidRPr="0029326E">
        <w:rPr>
          <w:rFonts w:ascii="Arial" w:hAnsi="Arial"/>
          <w:b/>
          <w:szCs w:val="28"/>
        </w:rPr>
        <w:br/>
      </w:r>
    </w:p>
    <w:p w:rsidR="00D75117" w:rsidRPr="0029326E" w:rsidRDefault="00D75117" w:rsidP="00B97CF9">
      <w:pPr>
        <w:pStyle w:val="a5"/>
        <w:jc w:val="center"/>
        <w:rPr>
          <w:rFonts w:ascii="Arial" w:hAnsi="Arial"/>
          <w:b/>
          <w:szCs w:val="28"/>
        </w:rPr>
      </w:pP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29326E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 w:rsidRPr="00BA6ADE">
        <w:rPr>
          <w:b/>
          <w:szCs w:val="28"/>
        </w:rPr>
        <w:t>2</w:t>
      </w:r>
      <w:r w:rsidR="00CB2F75">
        <w:rPr>
          <w:b/>
          <w:szCs w:val="28"/>
        </w:rPr>
        <w:t>9</w:t>
      </w:r>
      <w:r w:rsidR="00D75117">
        <w:rPr>
          <w:b/>
          <w:szCs w:val="28"/>
        </w:rPr>
        <w:t xml:space="preserve"> </w:t>
      </w:r>
      <w:r w:rsidR="00CB2F75">
        <w:rPr>
          <w:b/>
          <w:szCs w:val="28"/>
        </w:rPr>
        <w:t>декабря</w:t>
      </w:r>
      <w:r w:rsidR="00AF3A23">
        <w:rPr>
          <w:b/>
          <w:szCs w:val="28"/>
        </w:rPr>
        <w:t xml:space="preserve"> 2015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8531E9" w:rsidRDefault="008531E9" w:rsidP="008531E9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F30B1B" w:rsidRDefault="00FC0F2A" w:rsidP="008531E9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</w:t>
      </w:r>
      <w:r w:rsidR="00734599" w:rsidRPr="00F30B1B">
        <w:rPr>
          <w:i/>
          <w:spacing w:val="-4"/>
          <w:sz w:val="24"/>
          <w:szCs w:val="24"/>
        </w:rPr>
        <w:t>иглашаем Вас принять участие в М</w:t>
      </w:r>
      <w:r w:rsidRPr="00F30B1B">
        <w:rPr>
          <w:i/>
          <w:spacing w:val="-4"/>
          <w:sz w:val="24"/>
          <w:szCs w:val="24"/>
        </w:rPr>
        <w:t xml:space="preserve">еждународном конкурсе на выявление лучших научно-исследовательских работ практического характера. </w:t>
      </w:r>
      <w:r w:rsidR="008531E9" w:rsidRPr="00F30B1B">
        <w:rPr>
          <w:i/>
          <w:spacing w:val="-4"/>
          <w:sz w:val="24"/>
          <w:szCs w:val="24"/>
        </w:rPr>
        <w:t xml:space="preserve">На конкурс принимаются материалы всех существующих научных направлений. Работы должны быть ориентированы на освещение </w:t>
      </w:r>
      <w:r w:rsidRPr="00F30B1B">
        <w:rPr>
          <w:i/>
          <w:spacing w:val="-4"/>
          <w:sz w:val="24"/>
          <w:szCs w:val="24"/>
        </w:rPr>
        <w:t>практических</w:t>
      </w:r>
      <w:r w:rsidR="008531E9"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 участника/победителя конкурса – оригинал документа посредством Почты России;</w:t>
      </w: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публикацию работы в формате научной статьи в электронном журнале «</w:t>
      </w:r>
      <w:r w:rsidRPr="00611A53">
        <w:rPr>
          <w:b/>
          <w:spacing w:val="-4"/>
          <w:sz w:val="24"/>
          <w:szCs w:val="24"/>
          <w:lang w:val="en-US"/>
        </w:rPr>
        <w:t>Science</w:t>
      </w:r>
      <w:r w:rsidRPr="00611A53">
        <w:rPr>
          <w:b/>
          <w:spacing w:val="-4"/>
          <w:sz w:val="24"/>
          <w:szCs w:val="24"/>
        </w:rPr>
        <w:t xml:space="preserve"> </w:t>
      </w:r>
      <w:r w:rsidRPr="00611A53">
        <w:rPr>
          <w:b/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 (</w:t>
      </w:r>
      <w:r w:rsidRPr="003859CA">
        <w:rPr>
          <w:spacing w:val="-4"/>
          <w:sz w:val="24"/>
          <w:szCs w:val="24"/>
        </w:rPr>
        <w:t>ISSN  </w:t>
      </w:r>
      <w:r w:rsidRPr="00224C18">
        <w:rPr>
          <w:spacing w:val="-4"/>
          <w:sz w:val="24"/>
          <w:szCs w:val="24"/>
        </w:rPr>
        <w:t>2310-7006</w:t>
      </w:r>
      <w:r>
        <w:rPr>
          <w:spacing w:val="-4"/>
          <w:sz w:val="24"/>
          <w:szCs w:val="24"/>
        </w:rPr>
        <w:t xml:space="preserve">) – посредством электронной почты. </w:t>
      </w:r>
      <w:r w:rsidRPr="00224C18">
        <w:rPr>
          <w:i/>
          <w:spacing w:val="-4"/>
          <w:sz w:val="24"/>
          <w:szCs w:val="24"/>
        </w:rPr>
        <w:t>Электронный журнал «</w:t>
      </w:r>
      <w:r w:rsidRPr="00224C18">
        <w:rPr>
          <w:i/>
          <w:spacing w:val="-4"/>
          <w:sz w:val="24"/>
          <w:szCs w:val="24"/>
          <w:lang w:val="en-US"/>
        </w:rPr>
        <w:t>Science</w:t>
      </w:r>
      <w:r w:rsidRPr="00224C18">
        <w:rPr>
          <w:i/>
          <w:spacing w:val="-4"/>
          <w:sz w:val="24"/>
          <w:szCs w:val="24"/>
        </w:rPr>
        <w:t xml:space="preserve"> </w:t>
      </w:r>
      <w:r w:rsidRPr="00224C18">
        <w:rPr>
          <w:i/>
          <w:spacing w:val="-4"/>
          <w:sz w:val="24"/>
          <w:szCs w:val="24"/>
          <w:lang w:val="en-US"/>
        </w:rPr>
        <w:t>Time</w:t>
      </w:r>
      <w:r w:rsidRPr="00224C18">
        <w:rPr>
          <w:i/>
          <w:spacing w:val="-4"/>
          <w:sz w:val="24"/>
          <w:szCs w:val="24"/>
        </w:rPr>
        <w:t xml:space="preserve">» индексируется в РИНЦ и </w:t>
      </w:r>
      <w:r w:rsidRPr="00224C18">
        <w:rPr>
          <w:i/>
          <w:spacing w:val="-4"/>
          <w:sz w:val="24"/>
          <w:szCs w:val="24"/>
          <w:lang w:val="en-US"/>
        </w:rPr>
        <w:t>Google</w:t>
      </w:r>
      <w:r w:rsidRPr="00224C18">
        <w:rPr>
          <w:i/>
          <w:spacing w:val="-4"/>
          <w:sz w:val="24"/>
          <w:szCs w:val="24"/>
        </w:rPr>
        <w:t xml:space="preserve"> </w:t>
      </w:r>
      <w:r w:rsidRPr="00224C18">
        <w:rPr>
          <w:i/>
          <w:spacing w:val="-4"/>
          <w:sz w:val="24"/>
          <w:szCs w:val="24"/>
          <w:lang w:val="en-US"/>
        </w:rPr>
        <w:t>Scholar</w:t>
      </w:r>
      <w:r w:rsidRPr="00224C18">
        <w:rPr>
          <w:i/>
          <w:spacing w:val="-4"/>
          <w:sz w:val="24"/>
          <w:szCs w:val="24"/>
        </w:rPr>
        <w:t xml:space="preserve"> (</w:t>
      </w:r>
      <w:r>
        <w:rPr>
          <w:i/>
          <w:spacing w:val="-4"/>
          <w:sz w:val="24"/>
          <w:szCs w:val="24"/>
        </w:rPr>
        <w:t>материалы издания размещаю</w:t>
      </w:r>
      <w:r w:rsidRPr="00224C18">
        <w:rPr>
          <w:i/>
          <w:spacing w:val="-4"/>
          <w:sz w:val="24"/>
          <w:szCs w:val="24"/>
        </w:rPr>
        <w:t xml:space="preserve">тся в научных библиотеках </w:t>
      </w:r>
      <w:proofErr w:type="spellStart"/>
      <w:r w:rsidRPr="00224C18">
        <w:rPr>
          <w:i/>
          <w:spacing w:val="-4"/>
          <w:sz w:val="24"/>
          <w:szCs w:val="24"/>
          <w:lang w:val="en-US"/>
        </w:rPr>
        <w:t>eLibrary</w:t>
      </w:r>
      <w:proofErr w:type="spellEnd"/>
      <w:r w:rsidRPr="00224C18">
        <w:rPr>
          <w:i/>
          <w:spacing w:val="-4"/>
          <w:sz w:val="24"/>
          <w:szCs w:val="24"/>
        </w:rPr>
        <w:t xml:space="preserve"> и </w:t>
      </w:r>
      <w:proofErr w:type="spellStart"/>
      <w:r w:rsidRPr="00224C18">
        <w:rPr>
          <w:i/>
          <w:spacing w:val="-4"/>
          <w:sz w:val="24"/>
          <w:szCs w:val="24"/>
          <w:lang w:val="en-US"/>
        </w:rPr>
        <w:t>CyberLeninka</w:t>
      </w:r>
      <w:proofErr w:type="spellEnd"/>
      <w:r w:rsidRPr="00224C18">
        <w:rPr>
          <w:i/>
          <w:spacing w:val="-4"/>
          <w:sz w:val="24"/>
          <w:szCs w:val="24"/>
        </w:rPr>
        <w:t>).</w:t>
      </w:r>
    </w:p>
    <w:p w:rsidR="008531E9" w:rsidRDefault="008531E9" w:rsidP="008531E9">
      <w:pPr>
        <w:pStyle w:val="a5"/>
        <w:rPr>
          <w:b/>
          <w:i/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>
        <w:rPr>
          <w:b/>
          <w:spacing w:val="-4"/>
          <w:sz w:val="24"/>
          <w:szCs w:val="24"/>
        </w:rPr>
        <w:t>Креативный</w:t>
      </w:r>
      <w:proofErr w:type="spellEnd"/>
      <w:r>
        <w:rPr>
          <w:b/>
          <w:spacing w:val="-4"/>
          <w:sz w:val="24"/>
          <w:szCs w:val="24"/>
        </w:rPr>
        <w:t xml:space="preserve"> подход года</w:t>
      </w:r>
      <w:r>
        <w:rPr>
          <w:spacing w:val="-4"/>
          <w:sz w:val="24"/>
          <w:szCs w:val="24"/>
        </w:rPr>
        <w:t>,  «</w:t>
      </w:r>
      <w:r>
        <w:rPr>
          <w:b/>
          <w:spacing w:val="-4"/>
          <w:sz w:val="24"/>
          <w:szCs w:val="24"/>
        </w:rPr>
        <w:t>Лучшая фундаментальная работа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 и количества участников.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Работу необходимо оформлять в формате научной статьи.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4C18" w:rsidRDefault="008531E9" w:rsidP="008531E9">
      <w:pPr>
        <w:pStyle w:val="a5"/>
        <w:jc w:val="both"/>
        <w:rPr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rPr>
          <w:spacing w:val="-4"/>
          <w:sz w:val="24"/>
          <w:szCs w:val="24"/>
        </w:rPr>
      </w:pPr>
    </w:p>
    <w:p w:rsidR="00CB2F75" w:rsidRDefault="00CB2F75" w:rsidP="008531E9">
      <w:pPr>
        <w:pStyle w:val="a5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1.</w:t>
      </w:r>
      <w:r>
        <w:rPr>
          <w:spacing w:val="-4"/>
          <w:sz w:val="24"/>
          <w:szCs w:val="24"/>
        </w:rPr>
        <w:t xml:space="preserve"> Прием конкурсных материалов проходит до</w:t>
      </w:r>
      <w:r w:rsidRPr="009A3315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>28</w:t>
      </w:r>
      <w:r w:rsidRPr="009A3315">
        <w:rPr>
          <w:spacing w:val="-4"/>
          <w:sz w:val="24"/>
          <w:szCs w:val="24"/>
        </w:rPr>
        <w:t>.</w:t>
      </w:r>
      <w:r w:rsidR="00CB2F75">
        <w:rPr>
          <w:spacing w:val="-4"/>
          <w:sz w:val="24"/>
          <w:szCs w:val="24"/>
        </w:rPr>
        <w:t>12</w:t>
      </w:r>
      <w:r>
        <w:rPr>
          <w:spacing w:val="-4"/>
          <w:sz w:val="24"/>
          <w:szCs w:val="24"/>
        </w:rPr>
        <w:t>.2015 (включительно).</w:t>
      </w:r>
      <w:r w:rsidRPr="009A3315">
        <w:rPr>
          <w:spacing w:val="-4"/>
          <w:sz w:val="24"/>
          <w:szCs w:val="24"/>
        </w:rPr>
        <w:br/>
      </w:r>
      <w:r>
        <w:rPr>
          <w:spacing w:val="-4"/>
          <w:sz w:val="24"/>
          <w:szCs w:val="24"/>
        </w:rPr>
        <w:t>2. На к</w:t>
      </w:r>
      <w:r w:rsidRPr="009A3315">
        <w:rPr>
          <w:spacing w:val="-4"/>
          <w:sz w:val="24"/>
          <w:szCs w:val="24"/>
        </w:rPr>
        <w:t>онкурс предоставляется: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</w:t>
      </w:r>
      <w:proofErr w:type="gramStart"/>
      <w:r>
        <w:rPr>
          <w:spacing w:val="-4"/>
          <w:sz w:val="24"/>
          <w:szCs w:val="24"/>
        </w:rPr>
        <w:t>.д</w:t>
      </w:r>
      <w:proofErr w:type="spellEnd"/>
      <w:proofErr w:type="gramEnd"/>
      <w:r>
        <w:rPr>
          <w:spacing w:val="-4"/>
          <w:sz w:val="24"/>
          <w:szCs w:val="24"/>
        </w:rPr>
        <w:t>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работы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в формате </w:t>
      </w:r>
      <w:r>
        <w:rPr>
          <w:spacing w:val="-4"/>
          <w:sz w:val="24"/>
          <w:szCs w:val="24"/>
          <w:lang w:val="en-US"/>
        </w:rPr>
        <w:t>MS</w:t>
      </w:r>
      <w:r w:rsidRPr="00CE24E9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2149A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2149AB">
          <w:rPr>
            <w:rStyle w:val="a7"/>
            <w:spacing w:val="-4"/>
            <w:sz w:val="24"/>
            <w:szCs w:val="24"/>
          </w:rPr>
          <w:t>@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2149AB">
          <w:rPr>
            <w:rStyle w:val="a7"/>
            <w:spacing w:val="-4"/>
            <w:sz w:val="24"/>
            <w:szCs w:val="24"/>
          </w:rPr>
          <w:t>.</w:t>
        </w:r>
        <w:r w:rsidRPr="002149A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Pr="00224C18">
        <w:rPr>
          <w:spacing w:val="-4"/>
          <w:sz w:val="24"/>
          <w:szCs w:val="24"/>
        </w:rPr>
        <w:t xml:space="preserve">12 </w:t>
      </w:r>
      <w:r>
        <w:rPr>
          <w:spacing w:val="-4"/>
          <w:sz w:val="24"/>
          <w:szCs w:val="24"/>
        </w:rPr>
        <w:t>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</w:t>
      </w:r>
      <w:r w:rsidR="0029326E"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>Итоги конкурса будут доступны 29</w:t>
      </w:r>
      <w:r>
        <w:rPr>
          <w:spacing w:val="-4"/>
          <w:sz w:val="24"/>
          <w:szCs w:val="24"/>
        </w:rPr>
        <w:t xml:space="preserve"> </w:t>
      </w:r>
      <w:r w:rsidR="00CB2F75">
        <w:rPr>
          <w:spacing w:val="-4"/>
          <w:sz w:val="24"/>
          <w:szCs w:val="24"/>
        </w:rPr>
        <w:t>декабря</w:t>
      </w:r>
      <w:r>
        <w:rPr>
          <w:spacing w:val="-4"/>
          <w:sz w:val="24"/>
          <w:szCs w:val="24"/>
        </w:rPr>
        <w:t>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8531E9" w:rsidRPr="00E12F85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BC4D1B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995C61" w:rsidRDefault="008531E9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610380">
        <w:rPr>
          <w:i/>
          <w:spacing w:val="-4"/>
          <w:sz w:val="24"/>
          <w:szCs w:val="24"/>
        </w:rPr>
        <w:t>О</w:t>
      </w:r>
      <w:r>
        <w:rPr>
          <w:i/>
          <w:spacing w:val="-4"/>
          <w:sz w:val="24"/>
          <w:szCs w:val="24"/>
        </w:rPr>
        <w:t>т публикации работы</w:t>
      </w:r>
      <w:r w:rsidRPr="00610380">
        <w:rPr>
          <w:i/>
          <w:spacing w:val="-4"/>
          <w:sz w:val="24"/>
          <w:szCs w:val="24"/>
        </w:rPr>
        <w:t xml:space="preserve"> в журнале можно отказаться. В этом случае оплачивать необходимо </w:t>
      </w:r>
      <w:proofErr w:type="gramStart"/>
      <w:r w:rsidRPr="00610380">
        <w:rPr>
          <w:i/>
          <w:spacing w:val="-4"/>
          <w:sz w:val="24"/>
          <w:szCs w:val="24"/>
        </w:rPr>
        <w:t>особый</w:t>
      </w:r>
      <w:proofErr w:type="gramEnd"/>
      <w:r w:rsidRPr="00610380">
        <w:rPr>
          <w:i/>
          <w:spacing w:val="-4"/>
          <w:sz w:val="24"/>
          <w:szCs w:val="24"/>
        </w:rPr>
        <w:t xml:space="preserve"> </w:t>
      </w:r>
      <w:proofErr w:type="spellStart"/>
      <w:r w:rsidRPr="00610380">
        <w:rPr>
          <w:i/>
          <w:spacing w:val="-4"/>
          <w:sz w:val="24"/>
          <w:szCs w:val="24"/>
        </w:rPr>
        <w:t>оргвзнос</w:t>
      </w:r>
      <w:proofErr w:type="spellEnd"/>
      <w:r w:rsidRPr="00610380">
        <w:rPr>
          <w:i/>
          <w:spacing w:val="-4"/>
          <w:sz w:val="24"/>
          <w:szCs w:val="24"/>
        </w:rPr>
        <w:t xml:space="preserve"> (650 рублей для </w:t>
      </w:r>
      <w:r>
        <w:rPr>
          <w:i/>
          <w:spacing w:val="-4"/>
          <w:sz w:val="24"/>
          <w:szCs w:val="24"/>
        </w:rPr>
        <w:t>участников из РФ и 7</w:t>
      </w:r>
      <w:r w:rsidRPr="00610380">
        <w:rPr>
          <w:i/>
          <w:spacing w:val="-4"/>
          <w:sz w:val="24"/>
          <w:szCs w:val="24"/>
        </w:rPr>
        <w:t>50 рублей для участников из стран СНГ, за соавторов доплата не осуществляется). Отказ оформляется в свободной форме.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 может  быть не принята к участию в журнале «</w:t>
      </w:r>
      <w:r>
        <w:rPr>
          <w:spacing w:val="-4"/>
          <w:sz w:val="24"/>
          <w:szCs w:val="24"/>
          <w:lang w:val="en-US"/>
        </w:rPr>
        <w:t>Science</w:t>
      </w:r>
      <w:r w:rsidRPr="00E93BC1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Time</w:t>
      </w:r>
      <w:r>
        <w:rPr>
          <w:spacing w:val="-4"/>
          <w:sz w:val="24"/>
          <w:szCs w:val="24"/>
        </w:rPr>
        <w:t>». Правила оформления публикации в формате научной статьи Вы можете найти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форме электронного журнала и высылается по электронной почте.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проходит в течение двух недель после подведения итогов конкурса, рассылка электронного журнала – до одного месяца после подведения итогов конкурса.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</w:t>
      </w:r>
    </w:p>
    <w:p w:rsidR="008531E9" w:rsidRPr="0016119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F30B1B" w:rsidRPr="00DF6A76" w:rsidRDefault="00F30B1B" w:rsidP="00F30B1B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spacing w:val="-4"/>
          <w:sz w:val="24"/>
          <w:szCs w:val="24"/>
        </w:rPr>
        <w:t>7</w:t>
      </w:r>
      <w:r>
        <w:rPr>
          <w:spacing w:val="-4"/>
          <w:sz w:val="24"/>
          <w:szCs w:val="24"/>
        </w:rPr>
        <w:t xml:space="preserve">. </w:t>
      </w:r>
      <w:r w:rsidRPr="00F30B1B">
        <w:rPr>
          <w:spacing w:val="-4"/>
          <w:sz w:val="24"/>
          <w:szCs w:val="24"/>
        </w:rPr>
        <w:t xml:space="preserve">Конкурс проходит при поддержке </w:t>
      </w:r>
      <w:proofErr w:type="spellStart"/>
      <w:r w:rsidRPr="00F30B1B">
        <w:rPr>
          <w:spacing w:val="-4"/>
          <w:sz w:val="24"/>
          <w:szCs w:val="24"/>
        </w:rPr>
        <w:t>Макеевского</w:t>
      </w:r>
      <w:proofErr w:type="spellEnd"/>
      <w:r w:rsidRPr="00F30B1B">
        <w:rPr>
          <w:spacing w:val="-4"/>
          <w:sz w:val="24"/>
          <w:szCs w:val="24"/>
        </w:rPr>
        <w:t xml:space="preserve"> экономико-гуманитарного института          (</w:t>
      </w:r>
      <w:proofErr w:type="gramStart"/>
      <w:r w:rsidRPr="00F30B1B">
        <w:rPr>
          <w:spacing w:val="-4"/>
          <w:sz w:val="24"/>
          <w:szCs w:val="24"/>
        </w:rPr>
        <w:t>г</w:t>
      </w:r>
      <w:proofErr w:type="gramEnd"/>
      <w:r w:rsidRPr="00F30B1B">
        <w:rPr>
          <w:spacing w:val="-4"/>
          <w:sz w:val="24"/>
          <w:szCs w:val="24"/>
        </w:rPr>
        <w:t>. Макеевка), об этом будет указано на дипломах участников и победителей конкурса.</w:t>
      </w:r>
    </w:p>
    <w:p w:rsidR="00F30B1B" w:rsidRPr="00F30B1B" w:rsidRDefault="00F30B1B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E93BC1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29326E" w:rsidRDefault="0029326E" w:rsidP="0029326E">
      <w:pPr>
        <w:pStyle w:val="a5"/>
        <w:rPr>
          <w:spacing w:val="-4"/>
          <w:sz w:val="24"/>
          <w:szCs w:val="24"/>
        </w:rPr>
      </w:pPr>
    </w:p>
    <w:p w:rsidR="00CB2F75" w:rsidRDefault="00CB2F75" w:rsidP="0029326E">
      <w:pPr>
        <w:pStyle w:val="a5"/>
        <w:rPr>
          <w:b/>
          <w:i/>
          <w:spacing w:val="-4"/>
          <w:sz w:val="24"/>
          <w:szCs w:val="24"/>
        </w:rPr>
      </w:pPr>
    </w:p>
    <w:p w:rsidR="008531E9" w:rsidRDefault="00F30B1B" w:rsidP="008531E9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</w:t>
      </w:r>
      <w:r w:rsidR="008531E9">
        <w:rPr>
          <w:b/>
          <w:i/>
          <w:spacing w:val="-4"/>
          <w:sz w:val="24"/>
          <w:szCs w:val="24"/>
        </w:rPr>
        <w:t>РГВЗНОС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 электронный журнал в формате </w:t>
      </w:r>
      <w:proofErr w:type="spellStart"/>
      <w:r>
        <w:rPr>
          <w:spacing w:val="-4"/>
          <w:sz w:val="24"/>
          <w:szCs w:val="24"/>
          <w:lang w:val="en-US"/>
        </w:rPr>
        <w:t>pdf</w:t>
      </w:r>
      <w:proofErr w:type="spellEnd"/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850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 статью объемом до 6 страниц (включительно) -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950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75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участников).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- 850 рублей;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– 925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850 рублей + 75 рублей за дополнительную страницу);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1350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850 рублей + 300 рублей за четыре дополнительные страницы + 200 рублей за соавтора).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- 950 рублей;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– 1025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950  рублей + 75 рублей за дополнительную страницу);</w:t>
      </w:r>
    </w:p>
    <w:p w:rsidR="008531E9" w:rsidRDefault="008531E9" w:rsidP="008531E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соавтора – 1450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950 рублей + 300 рублей за четыре дополнительные страницы + 200 рублей за соавтора).</w:t>
      </w:r>
    </w:p>
    <w:p w:rsidR="008531E9" w:rsidRDefault="008531E9" w:rsidP="008531E9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РФ  платить следует по банковским реквизитам, указанным ниже.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proofErr w:type="spellStart"/>
      <w:r>
        <w:rPr>
          <w:spacing w:val="-4"/>
          <w:sz w:val="24"/>
          <w:szCs w:val="24"/>
        </w:rPr>
        <w:t>Western</w:t>
      </w:r>
      <w:proofErr w:type="spell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</w:rPr>
        <w:t>Union</w:t>
      </w:r>
      <w:proofErr w:type="spellEnd"/>
      <w:r>
        <w:rPr>
          <w:spacing w:val="-4"/>
          <w:sz w:val="24"/>
          <w:szCs w:val="24"/>
        </w:rPr>
        <w:t xml:space="preserve">, Золотая Корона, </w:t>
      </w:r>
      <w:proofErr w:type="spellStart"/>
      <w:r>
        <w:rPr>
          <w:spacing w:val="-4"/>
          <w:sz w:val="24"/>
          <w:szCs w:val="24"/>
          <w:lang w:val="en-US"/>
        </w:rPr>
        <w:t>Unistream</w:t>
      </w:r>
      <w:proofErr w:type="spellEnd"/>
      <w:r>
        <w:rPr>
          <w:spacing w:val="-4"/>
          <w:sz w:val="24"/>
          <w:szCs w:val="24"/>
        </w:rPr>
        <w:t xml:space="preserve"> и др.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).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публикации, мы просим Вас доплатить необходимую разницу,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8531E9" w:rsidRPr="00E70F17" w:rsidRDefault="008531E9" w:rsidP="00CD37C5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rPr>
          <w:trHeight w:val="893"/>
        </w:trPr>
        <w:tc>
          <w:tcPr>
            <w:tcW w:w="7080" w:type="dxa"/>
          </w:tcPr>
          <w:p w:rsidR="008531E9" w:rsidRPr="00E70F17" w:rsidRDefault="008531E9" w:rsidP="00CD37C5">
            <w:pPr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531E9" w:rsidRPr="00E70F17" w:rsidTr="00CD37C5">
        <w:tc>
          <w:tcPr>
            <w:tcW w:w="7080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8531E9" w:rsidRPr="00E70F17" w:rsidRDefault="008531E9" w:rsidP="00CD37C5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8531E9" w:rsidRDefault="008531E9" w:rsidP="008531E9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8531E9" w:rsidRDefault="008531E9" w:rsidP="008531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31E9" w:rsidRPr="00EB449F" w:rsidRDefault="008531E9" w:rsidP="008531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</w:p>
    <w:p w:rsidR="008531E9" w:rsidRPr="002251D1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8531E9" w:rsidRDefault="008531E9" w:rsidP="008531E9">
      <w:pPr>
        <w:spacing w:line="238" w:lineRule="auto"/>
        <w:rPr>
          <w:rFonts w:ascii="Times New Roman" w:hAnsi="Times New Roman"/>
          <w:b/>
          <w:sz w:val="24"/>
          <w:szCs w:val="24"/>
        </w:rPr>
      </w:pPr>
    </w:p>
    <w:p w:rsidR="008531E9" w:rsidRPr="00150848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8531E9" w:rsidRPr="00434B62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531E9" w:rsidRPr="00035104" w:rsidRDefault="008531E9" w:rsidP="008531E9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bookmarkStart w:id="0" w:name="_GoBack"/>
      <w:bookmarkEnd w:id="0"/>
      <w:r w:rsidRPr="00035104">
        <w:rPr>
          <w:spacing w:val="-4"/>
          <w:sz w:val="24"/>
          <w:szCs w:val="24"/>
        </w:rPr>
        <w:t xml:space="preserve">Текст написан в формате </w:t>
      </w:r>
      <w:r w:rsidRPr="00035104">
        <w:rPr>
          <w:spacing w:val="-4"/>
          <w:sz w:val="24"/>
          <w:szCs w:val="24"/>
          <w:lang w:val="en-US"/>
        </w:rPr>
        <w:t>Microsoft</w:t>
      </w:r>
      <w:r w:rsidRPr="00035104">
        <w:rPr>
          <w:spacing w:val="-4"/>
          <w:sz w:val="24"/>
          <w:szCs w:val="24"/>
        </w:rPr>
        <w:t xml:space="preserve"> </w:t>
      </w:r>
      <w:r w:rsidRPr="00035104">
        <w:rPr>
          <w:spacing w:val="-4"/>
          <w:sz w:val="24"/>
          <w:szCs w:val="24"/>
          <w:lang w:val="en-US"/>
        </w:rPr>
        <w:t>Word</w:t>
      </w:r>
      <w:r w:rsidRPr="00035104">
        <w:rPr>
          <w:rFonts w:eastAsiaTheme="minorEastAsia"/>
          <w:spacing w:val="-4"/>
          <w:sz w:val="24"/>
          <w:szCs w:val="24"/>
        </w:rPr>
        <w:t>. Формат страницы: А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4</w:t>
      </w:r>
      <w:proofErr w:type="gramEnd"/>
      <w:r w:rsidRPr="00035104">
        <w:rPr>
          <w:rFonts w:eastAsiaTheme="minorEastAsia"/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035104">
          <w:rPr>
            <w:rFonts w:eastAsiaTheme="minorEastAsia"/>
            <w:spacing w:val="-4"/>
            <w:sz w:val="24"/>
            <w:szCs w:val="24"/>
          </w:rPr>
          <w:t>2,5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Times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New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 w:rsidRPr="00035104">
        <w:rPr>
          <w:rFonts w:eastAsiaTheme="minorEastAsia"/>
          <w:spacing w:val="-4"/>
          <w:sz w:val="24"/>
          <w:szCs w:val="24"/>
        </w:rPr>
        <w:t>Roman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 xml:space="preserve">. Название печатается прописными буквами, шрифт – жирный, выравнивание по центру. Ниже через двойной интервал строчными буквами – </w:t>
      </w:r>
      <w:r>
        <w:rPr>
          <w:rFonts w:eastAsiaTheme="minorEastAsia"/>
          <w:spacing w:val="-4"/>
          <w:sz w:val="24"/>
          <w:szCs w:val="24"/>
        </w:rPr>
        <w:t xml:space="preserve">ФИО </w:t>
      </w:r>
      <w:r w:rsidRPr="00035104">
        <w:rPr>
          <w:rFonts w:eastAsiaTheme="minorEastAsia"/>
          <w:spacing w:val="-4"/>
          <w:sz w:val="24"/>
          <w:szCs w:val="24"/>
        </w:rPr>
        <w:t>автор</w:t>
      </w:r>
      <w:proofErr w:type="gramStart"/>
      <w:r w:rsidRPr="00035104">
        <w:rPr>
          <w:rFonts w:eastAsiaTheme="minorEastAsia"/>
          <w:spacing w:val="-4"/>
          <w:sz w:val="24"/>
          <w:szCs w:val="24"/>
        </w:rPr>
        <w:t>а(</w:t>
      </w:r>
      <w:proofErr w:type="spellStart"/>
      <w:proofErr w:type="gramEnd"/>
      <w:r w:rsidRPr="00035104">
        <w:rPr>
          <w:rFonts w:eastAsiaTheme="minorEastAsia"/>
          <w:spacing w:val="-4"/>
          <w:sz w:val="24"/>
          <w:szCs w:val="24"/>
        </w:rPr>
        <w:t>ов</w:t>
      </w:r>
      <w:proofErr w:type="spellEnd"/>
      <w:r w:rsidRPr="00035104">
        <w:rPr>
          <w:rFonts w:eastAsiaTheme="minorEastAsia"/>
          <w:spacing w:val="-4"/>
          <w:sz w:val="24"/>
          <w:szCs w:val="24"/>
        </w:rPr>
        <w:t>). На следующей строке – полное название организации, город.</w:t>
      </w:r>
      <w:r>
        <w:rPr>
          <w:rFonts w:eastAsiaTheme="minorEastAsia"/>
          <w:spacing w:val="-4"/>
          <w:sz w:val="24"/>
          <w:szCs w:val="24"/>
        </w:rPr>
        <w:t xml:space="preserve"> На следующей строчке – </w:t>
      </w:r>
      <w:proofErr w:type="gramStart"/>
      <w:r>
        <w:rPr>
          <w:rFonts w:eastAsiaTheme="minorEastAsia"/>
          <w:spacing w:val="-4"/>
          <w:sz w:val="24"/>
          <w:szCs w:val="24"/>
        </w:rPr>
        <w:t>контактный</w:t>
      </w:r>
      <w:proofErr w:type="gramEnd"/>
      <w:r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 w:rsidRPr="00F51C8D"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</w:t>
      </w:r>
      <w:r w:rsidRPr="00035104">
        <w:rPr>
          <w:rFonts w:eastAsiaTheme="minorEastAsia"/>
          <w:spacing w:val="-4"/>
          <w:sz w:val="24"/>
          <w:szCs w:val="24"/>
        </w:rPr>
        <w:t xml:space="preserve"> После отступа в 2 интервала следует аннотация, за ней -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035104">
          <w:rPr>
            <w:rFonts w:eastAsiaTheme="minorEastAsia"/>
            <w:spacing w:val="-4"/>
            <w:sz w:val="24"/>
            <w:szCs w:val="24"/>
          </w:rPr>
          <w:t>1,25 см</w:t>
        </w:r>
      </w:smartTag>
      <w:r w:rsidRPr="00035104"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proofErr w:type="gramStart"/>
      <w:r w:rsidRPr="00035104">
        <w:rPr>
          <w:rFonts w:eastAsiaTheme="minorEastAsia"/>
          <w:spacing w:val="-4"/>
          <w:sz w:val="24"/>
          <w:szCs w:val="24"/>
        </w:rPr>
        <w:t>пт</w:t>
      </w:r>
      <w:proofErr w:type="spellEnd"/>
      <w:proofErr w:type="gramEnd"/>
      <w:r w:rsidRPr="00035104"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8531E9" w:rsidRPr="00E93BC1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8531E9" w:rsidRPr="004D66BD" w:rsidRDefault="008531E9" w:rsidP="008531E9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ОРГКОМИТЕТ КОНКУРСА: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8531E9" w:rsidRDefault="008531E9" w:rsidP="008531E9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29326E" w:rsidRDefault="0029326E" w:rsidP="0029326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FF4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D43FF4">
        <w:rPr>
          <w:rFonts w:ascii="Times New Roman" w:hAnsi="Times New Roman"/>
          <w:sz w:val="24"/>
          <w:szCs w:val="24"/>
        </w:rPr>
        <w:t>Волженцева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И.В. - академик УТА Украины, доктор психологических наук, профессор, зав. кафедрой психологии, </w:t>
      </w:r>
      <w:proofErr w:type="spellStart"/>
      <w:r w:rsidRPr="00D43FF4">
        <w:rPr>
          <w:rFonts w:ascii="Times New Roman" w:hAnsi="Times New Roman"/>
          <w:sz w:val="24"/>
          <w:szCs w:val="24"/>
        </w:rPr>
        <w:t>Макеевский</w:t>
      </w:r>
      <w:proofErr w:type="spellEnd"/>
      <w:r w:rsidRPr="00D43FF4">
        <w:rPr>
          <w:rFonts w:ascii="Times New Roman" w:hAnsi="Times New Roman"/>
          <w:sz w:val="24"/>
          <w:szCs w:val="24"/>
        </w:rPr>
        <w:t xml:space="preserve">  экономико-гуманитарный институт.</w:t>
      </w:r>
    </w:p>
    <w:p w:rsidR="00F30B1B" w:rsidRPr="00F30B1B" w:rsidRDefault="00F30B1B" w:rsidP="00F30B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1E9" w:rsidRPr="00BE43F0" w:rsidRDefault="008531E9" w:rsidP="008531E9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КОНТАКТЫ:</w:t>
      </w:r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8531E9" w:rsidRPr="00035104" w:rsidRDefault="008531E9" w:rsidP="008531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8531E9" w:rsidRPr="00337934" w:rsidRDefault="008531E9" w:rsidP="008531E9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8531E9" w:rsidRDefault="008531E9" w:rsidP="008531E9">
      <w:pPr>
        <w:spacing w:before="500"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БАНКОВСКИЕ РЕКВИЗИТЫ ДЛЯ ОПЛАТЫ ОРГВЗНОСА </w:t>
      </w:r>
    </w:p>
    <w:p w:rsidR="008531E9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(ДЛЯ УЧАСТНИКОВ ИЗ РФ)</w:t>
      </w:r>
    </w:p>
    <w:p w:rsidR="008531E9" w:rsidRPr="00BE43F0" w:rsidRDefault="008531E9" w:rsidP="008531E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8531E9" w:rsidRPr="005112AC" w:rsidTr="00F30B1B">
        <w:trPr>
          <w:trHeight w:val="1454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8531E9" w:rsidRDefault="008531E9" w:rsidP="00CD37C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8531E9" w:rsidRPr="005112AC" w:rsidTr="00F30B1B">
        <w:trPr>
          <w:trHeight w:val="1320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8531E9" w:rsidRDefault="00CF25CC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8531E9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531E9" w:rsidRPr="005112AC" w:rsidTr="00CD37C5">
        <w:trPr>
          <w:trHeight w:val="435"/>
        </w:trPr>
        <w:tc>
          <w:tcPr>
            <w:tcW w:w="3157" w:type="dxa"/>
          </w:tcPr>
          <w:p w:rsidR="008531E9" w:rsidRPr="005112AC" w:rsidRDefault="008531E9" w:rsidP="00CD37C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531E9" w:rsidRPr="005112AC" w:rsidRDefault="008531E9" w:rsidP="00CB2F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 участие в</w:t>
            </w:r>
            <w:r w:rsidR="00CB2F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CB2F7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Лучшая научная работа - 2015</w:t>
            </w:r>
            <w:r w:rsidR="0029326E" w:rsidRPr="0029326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(указать ФИО участников)</w:t>
            </w:r>
          </w:p>
        </w:tc>
      </w:tr>
      <w:tr w:rsidR="008531E9" w:rsidRPr="005112AC" w:rsidTr="00CD37C5">
        <w:trPr>
          <w:trHeight w:val="435"/>
        </w:trPr>
        <w:tc>
          <w:tcPr>
            <w:tcW w:w="9554" w:type="dxa"/>
            <w:gridSpan w:val="2"/>
          </w:tcPr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531E9" w:rsidRDefault="008531E9" w:rsidP="00CD37C5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8531E9" w:rsidRDefault="008531E9" w:rsidP="00CD37C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595A14" w:rsidRDefault="00595A14" w:rsidP="00595A14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декабре  2015 года:</w:t>
      </w:r>
    </w:p>
    <w:p w:rsidR="00595A14" w:rsidRDefault="00595A14" w:rsidP="00595A1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95A14" w:rsidRDefault="00595A14" w:rsidP="00595A1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595A14" w:rsidRDefault="00595A14" w:rsidP="00595A1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95A14" w:rsidRDefault="00595A14" w:rsidP="00595A14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24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«Культура, наука и искусство в образовательном процессе современности»</w:t>
      </w:r>
    </w:p>
    <w:p w:rsidR="00595A14" w:rsidRDefault="00595A14" w:rsidP="00595A14">
      <w:pPr>
        <w:spacing w:after="0" w:line="288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«Актуальные вопросы юридических наук в современном научном знании»</w:t>
      </w:r>
    </w:p>
    <w:p w:rsidR="00595A14" w:rsidRDefault="00595A14" w:rsidP="00595A14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 как науки формирования культурного потенциала современного общества»</w:t>
      </w:r>
    </w:p>
    <w:p w:rsidR="00595A14" w:rsidRDefault="00595A14" w:rsidP="00595A14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 в XXI веке: взгляд современного научного мира»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595A14" w:rsidRDefault="00595A14" w:rsidP="00595A14">
      <w:pPr>
        <w:spacing w:after="0" w:line="288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декабря.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III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мировых научных процессов как основа общественного прогресса»</w:t>
      </w:r>
    </w:p>
    <w:p w:rsidR="00595A14" w:rsidRDefault="00595A14" w:rsidP="00595A1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95A14" w:rsidRDefault="00595A14" w:rsidP="00595A1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595A14" w:rsidRDefault="00595A14" w:rsidP="00595A1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95A14" w:rsidRDefault="00595A14" w:rsidP="00595A14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F2450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595A14" w:rsidRDefault="00595A14" w:rsidP="00595A14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№12/2015,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595A14" w:rsidRDefault="00595A14" w:rsidP="00595A14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декабря.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№32)</w:t>
      </w:r>
    </w:p>
    <w:p w:rsidR="00595A14" w:rsidRDefault="00595A14" w:rsidP="00595A1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95A14" w:rsidRDefault="00595A14" w:rsidP="00595A1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595A14" w:rsidRDefault="00595A14" w:rsidP="00595A1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95A14" w:rsidRDefault="00595A14" w:rsidP="00595A14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25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 научная презентация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595A14" w:rsidRDefault="00595A14" w:rsidP="00595A14">
      <w:pPr>
        <w:spacing w:after="0" w:line="288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портфолио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«Колосс - 2015»</w:t>
      </w:r>
    </w:p>
    <w:p w:rsidR="00595A14" w:rsidRDefault="00595A14" w:rsidP="00595A14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декабря.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Лучшая  научная  работа - 2015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595A14" w:rsidRDefault="00595A14" w:rsidP="00595A1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95A14" w:rsidRDefault="00595A14" w:rsidP="00595A1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595A14" w:rsidRDefault="00595A14" w:rsidP="00595A14">
      <w:pPr>
        <w:spacing w:after="0" w:line="288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595A14" w:rsidRDefault="00595A14" w:rsidP="00595A14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17 – 22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литературе</w:t>
      </w:r>
    </w:p>
    <w:p w:rsidR="00595A14" w:rsidRDefault="00595A14" w:rsidP="00595A14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19 - 24 декабря.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маркетингу</w:t>
      </w:r>
    </w:p>
    <w:p w:rsidR="00595A14" w:rsidRDefault="00595A14" w:rsidP="00595A14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 – 27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географии</w:t>
      </w:r>
    </w:p>
    <w:p w:rsidR="00595A14" w:rsidRDefault="00595A14" w:rsidP="00595A14">
      <w:pPr>
        <w:spacing w:after="0" w:line="288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декабря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семейному праву</w:t>
      </w:r>
    </w:p>
    <w:p w:rsidR="00595A14" w:rsidRDefault="00595A14" w:rsidP="00595A14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95A14" w:rsidRDefault="00595A14" w:rsidP="00595A14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595A14" w:rsidRDefault="00595A14" w:rsidP="00595A14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C0355F" w:rsidRDefault="00C0355F" w:rsidP="00C0355F">
      <w:pPr>
        <w:spacing w:after="0" w:line="288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C0355F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07C0"/>
    <w:rsid w:val="000015C1"/>
    <w:rsid w:val="00002C42"/>
    <w:rsid w:val="000316EC"/>
    <w:rsid w:val="000408FE"/>
    <w:rsid w:val="00044BC0"/>
    <w:rsid w:val="00046D72"/>
    <w:rsid w:val="00047254"/>
    <w:rsid w:val="00056590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B7F34"/>
    <w:rsid w:val="000D23D9"/>
    <w:rsid w:val="000D77EF"/>
    <w:rsid w:val="000E276B"/>
    <w:rsid w:val="000F2DF8"/>
    <w:rsid w:val="000F3325"/>
    <w:rsid w:val="000F4F1F"/>
    <w:rsid w:val="000F544D"/>
    <w:rsid w:val="00107213"/>
    <w:rsid w:val="00150848"/>
    <w:rsid w:val="00161199"/>
    <w:rsid w:val="00174205"/>
    <w:rsid w:val="00191C0A"/>
    <w:rsid w:val="001A7A89"/>
    <w:rsid w:val="001D3B50"/>
    <w:rsid w:val="001D3E4F"/>
    <w:rsid w:val="001E5CAF"/>
    <w:rsid w:val="00206BEB"/>
    <w:rsid w:val="002177BB"/>
    <w:rsid w:val="00227B45"/>
    <w:rsid w:val="00232CEE"/>
    <w:rsid w:val="002340C3"/>
    <w:rsid w:val="00242101"/>
    <w:rsid w:val="00251A32"/>
    <w:rsid w:val="00254031"/>
    <w:rsid w:val="0026150F"/>
    <w:rsid w:val="002630A2"/>
    <w:rsid w:val="0026627D"/>
    <w:rsid w:val="00266A73"/>
    <w:rsid w:val="00284A30"/>
    <w:rsid w:val="0029326E"/>
    <w:rsid w:val="002B406F"/>
    <w:rsid w:val="002C288D"/>
    <w:rsid w:val="002D1D62"/>
    <w:rsid w:val="002D7955"/>
    <w:rsid w:val="002E2439"/>
    <w:rsid w:val="002E7327"/>
    <w:rsid w:val="002F21F8"/>
    <w:rsid w:val="0030127F"/>
    <w:rsid w:val="00304D5D"/>
    <w:rsid w:val="00321E12"/>
    <w:rsid w:val="00330682"/>
    <w:rsid w:val="00352B06"/>
    <w:rsid w:val="00377872"/>
    <w:rsid w:val="00377D5E"/>
    <w:rsid w:val="00384217"/>
    <w:rsid w:val="00385349"/>
    <w:rsid w:val="003859CA"/>
    <w:rsid w:val="003925D6"/>
    <w:rsid w:val="003A2CC1"/>
    <w:rsid w:val="003B0BA5"/>
    <w:rsid w:val="003B3659"/>
    <w:rsid w:val="003C56D9"/>
    <w:rsid w:val="003E1A3E"/>
    <w:rsid w:val="003E7EEE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405FF"/>
    <w:rsid w:val="00453458"/>
    <w:rsid w:val="00460B14"/>
    <w:rsid w:val="00467B69"/>
    <w:rsid w:val="00470431"/>
    <w:rsid w:val="00473B9A"/>
    <w:rsid w:val="004C2834"/>
    <w:rsid w:val="004C4CF2"/>
    <w:rsid w:val="004C63F0"/>
    <w:rsid w:val="004C6E0B"/>
    <w:rsid w:val="004D554A"/>
    <w:rsid w:val="004E4E1B"/>
    <w:rsid w:val="004F23CD"/>
    <w:rsid w:val="004F2D9B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72EC9"/>
    <w:rsid w:val="0058769F"/>
    <w:rsid w:val="00595A14"/>
    <w:rsid w:val="00596406"/>
    <w:rsid w:val="005B4A66"/>
    <w:rsid w:val="005C53E1"/>
    <w:rsid w:val="005C77E7"/>
    <w:rsid w:val="005E445B"/>
    <w:rsid w:val="005F677C"/>
    <w:rsid w:val="00602DEF"/>
    <w:rsid w:val="00603EA9"/>
    <w:rsid w:val="00611A53"/>
    <w:rsid w:val="00636ADE"/>
    <w:rsid w:val="00645B45"/>
    <w:rsid w:val="00651347"/>
    <w:rsid w:val="00662798"/>
    <w:rsid w:val="00681D3C"/>
    <w:rsid w:val="006829C0"/>
    <w:rsid w:val="006A1194"/>
    <w:rsid w:val="006A2624"/>
    <w:rsid w:val="006A6727"/>
    <w:rsid w:val="006A75B5"/>
    <w:rsid w:val="006B5195"/>
    <w:rsid w:val="006C090F"/>
    <w:rsid w:val="006D564C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A2D75"/>
    <w:rsid w:val="007A4BE0"/>
    <w:rsid w:val="007A6852"/>
    <w:rsid w:val="007A7717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3FFD"/>
    <w:rsid w:val="007F3006"/>
    <w:rsid w:val="00822DC2"/>
    <w:rsid w:val="008264CB"/>
    <w:rsid w:val="00831CA3"/>
    <w:rsid w:val="0083284D"/>
    <w:rsid w:val="008531E9"/>
    <w:rsid w:val="00855A24"/>
    <w:rsid w:val="00867117"/>
    <w:rsid w:val="00882A77"/>
    <w:rsid w:val="00884B11"/>
    <w:rsid w:val="008850B5"/>
    <w:rsid w:val="0089125A"/>
    <w:rsid w:val="008A7C9B"/>
    <w:rsid w:val="008B3E47"/>
    <w:rsid w:val="008B3F3C"/>
    <w:rsid w:val="008B79B4"/>
    <w:rsid w:val="008C0A35"/>
    <w:rsid w:val="008E0342"/>
    <w:rsid w:val="008E1BD4"/>
    <w:rsid w:val="008F07CA"/>
    <w:rsid w:val="009003AD"/>
    <w:rsid w:val="009150D0"/>
    <w:rsid w:val="00930A7A"/>
    <w:rsid w:val="00941500"/>
    <w:rsid w:val="009468DE"/>
    <w:rsid w:val="00974C62"/>
    <w:rsid w:val="009815DF"/>
    <w:rsid w:val="009819D2"/>
    <w:rsid w:val="00981A4D"/>
    <w:rsid w:val="00984274"/>
    <w:rsid w:val="0098774D"/>
    <w:rsid w:val="00987C7F"/>
    <w:rsid w:val="0099205C"/>
    <w:rsid w:val="00992790"/>
    <w:rsid w:val="00995C61"/>
    <w:rsid w:val="009A3315"/>
    <w:rsid w:val="009A6FC8"/>
    <w:rsid w:val="009B15D7"/>
    <w:rsid w:val="009D0863"/>
    <w:rsid w:val="009D5660"/>
    <w:rsid w:val="009E2B5B"/>
    <w:rsid w:val="009E6EBD"/>
    <w:rsid w:val="009F03A4"/>
    <w:rsid w:val="009F0564"/>
    <w:rsid w:val="009F5B45"/>
    <w:rsid w:val="009F73DC"/>
    <w:rsid w:val="00A06FE5"/>
    <w:rsid w:val="00A22D51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2427"/>
    <w:rsid w:val="00AB5D50"/>
    <w:rsid w:val="00AD4406"/>
    <w:rsid w:val="00AD4526"/>
    <w:rsid w:val="00AD5B95"/>
    <w:rsid w:val="00AD79A5"/>
    <w:rsid w:val="00AE056C"/>
    <w:rsid w:val="00AE637C"/>
    <w:rsid w:val="00AF07DD"/>
    <w:rsid w:val="00AF3A23"/>
    <w:rsid w:val="00AF7457"/>
    <w:rsid w:val="00B03C44"/>
    <w:rsid w:val="00B05547"/>
    <w:rsid w:val="00B22574"/>
    <w:rsid w:val="00B2719E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6ADE"/>
    <w:rsid w:val="00BA7728"/>
    <w:rsid w:val="00BB26DD"/>
    <w:rsid w:val="00BB6604"/>
    <w:rsid w:val="00BB691B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355F"/>
    <w:rsid w:val="00C33916"/>
    <w:rsid w:val="00C44E48"/>
    <w:rsid w:val="00C62E36"/>
    <w:rsid w:val="00C65893"/>
    <w:rsid w:val="00C87C89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41F58"/>
    <w:rsid w:val="00D47BFC"/>
    <w:rsid w:val="00D50A14"/>
    <w:rsid w:val="00D626C3"/>
    <w:rsid w:val="00D63F05"/>
    <w:rsid w:val="00D65A2E"/>
    <w:rsid w:val="00D75117"/>
    <w:rsid w:val="00D84F63"/>
    <w:rsid w:val="00D92F94"/>
    <w:rsid w:val="00DA3D38"/>
    <w:rsid w:val="00DB195D"/>
    <w:rsid w:val="00DB6059"/>
    <w:rsid w:val="00DB770E"/>
    <w:rsid w:val="00DD5289"/>
    <w:rsid w:val="00DD6B68"/>
    <w:rsid w:val="00DD6E88"/>
    <w:rsid w:val="00DE1751"/>
    <w:rsid w:val="00E013C8"/>
    <w:rsid w:val="00E01D89"/>
    <w:rsid w:val="00E05391"/>
    <w:rsid w:val="00E24172"/>
    <w:rsid w:val="00E3011A"/>
    <w:rsid w:val="00E4617F"/>
    <w:rsid w:val="00E53D52"/>
    <w:rsid w:val="00E61694"/>
    <w:rsid w:val="00E70F17"/>
    <w:rsid w:val="00E74F73"/>
    <w:rsid w:val="00E843B3"/>
    <w:rsid w:val="00E878E4"/>
    <w:rsid w:val="00E93D95"/>
    <w:rsid w:val="00E95894"/>
    <w:rsid w:val="00EA204B"/>
    <w:rsid w:val="00EA5327"/>
    <w:rsid w:val="00EA65E0"/>
    <w:rsid w:val="00EB6220"/>
    <w:rsid w:val="00EC5314"/>
    <w:rsid w:val="00ED1A79"/>
    <w:rsid w:val="00ED5A05"/>
    <w:rsid w:val="00EE17C2"/>
    <w:rsid w:val="00EE447B"/>
    <w:rsid w:val="00EE60BD"/>
    <w:rsid w:val="00EE773C"/>
    <w:rsid w:val="00F16464"/>
    <w:rsid w:val="00F24503"/>
    <w:rsid w:val="00F30B1B"/>
    <w:rsid w:val="00F35BCF"/>
    <w:rsid w:val="00F36218"/>
    <w:rsid w:val="00F44121"/>
    <w:rsid w:val="00F44B60"/>
    <w:rsid w:val="00F664F7"/>
    <w:rsid w:val="00F84A0F"/>
    <w:rsid w:val="00FA2681"/>
    <w:rsid w:val="00FB04FC"/>
    <w:rsid w:val="00FB052D"/>
    <w:rsid w:val="00FB2D0E"/>
    <w:rsid w:val="00FC0F2A"/>
    <w:rsid w:val="00FC27C8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24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A3E0-76A7-4FAD-B24C-B97FDA2D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1790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dcterms:created xsi:type="dcterms:W3CDTF">2014-01-05T18:51:00Z</dcterms:created>
  <dcterms:modified xsi:type="dcterms:W3CDTF">2015-11-07T13:20:00Z</dcterms:modified>
</cp:coreProperties>
</file>