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71" w:rsidRDefault="001B3471" w:rsidP="001B347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FC0F2A" w:rsidRPr="0029326E" w:rsidRDefault="001B3471" w:rsidP="001B3471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</w:rPr>
        <w:t>ЛУЧШЕЕ СТУДЕНЧЕСКОЕ ИССЛЕДОВАНИЕ - 2019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9D55DB" w:rsidRDefault="009D55DB" w:rsidP="00E11F44">
      <w:pPr>
        <w:pStyle w:val="a5"/>
        <w:rPr>
          <w:b/>
          <w:caps/>
          <w:sz w:val="30"/>
          <w:szCs w:val="30"/>
          <w:lang w:val="en-US"/>
        </w:rPr>
      </w:pPr>
    </w:p>
    <w:p w:rsidR="009D55DB" w:rsidRPr="009D55DB" w:rsidRDefault="009D55DB" w:rsidP="00E11F44">
      <w:pPr>
        <w:pStyle w:val="a5"/>
        <w:rPr>
          <w:b/>
          <w:caps/>
          <w:sz w:val="30"/>
          <w:szCs w:val="30"/>
          <w:lang w:val="en-US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E11F4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B3471">
        <w:rPr>
          <w:b/>
          <w:szCs w:val="28"/>
        </w:rPr>
        <w:t>9</w:t>
      </w:r>
      <w:r w:rsidR="00D75117">
        <w:rPr>
          <w:b/>
          <w:szCs w:val="28"/>
        </w:rPr>
        <w:t xml:space="preserve"> </w:t>
      </w:r>
      <w:r w:rsidR="001B3471">
        <w:rPr>
          <w:b/>
          <w:szCs w:val="28"/>
        </w:rPr>
        <w:t>мая</w:t>
      </w:r>
      <w:r w:rsidR="00AF3A23">
        <w:rPr>
          <w:b/>
          <w:szCs w:val="28"/>
        </w:rPr>
        <w:t xml:space="preserve"> </w:t>
      </w:r>
      <w:r w:rsidR="0098053C">
        <w:rPr>
          <w:b/>
          <w:szCs w:val="28"/>
        </w:rPr>
        <w:t>2019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1B3471" w:rsidRDefault="001B3471" w:rsidP="001B3471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Приглашаем Вас принять участие в Международном конкурсе на выявление лучших </w:t>
      </w:r>
      <w:r>
        <w:rPr>
          <w:b/>
          <w:i/>
          <w:spacing w:val="-4"/>
          <w:sz w:val="24"/>
          <w:szCs w:val="24"/>
        </w:rPr>
        <w:t>студенческих</w:t>
      </w:r>
      <w:r>
        <w:rPr>
          <w:i/>
          <w:spacing w:val="-4"/>
          <w:sz w:val="24"/>
          <w:szCs w:val="24"/>
        </w:rPr>
        <w:t xml:space="preserve"> научно-исследовательских работ практического (или аналитического) характера. На конкурс принимаются материалы всех существующих научных направлений. Работы должны быть ориентированы на освещение практических (аналитических)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E373C3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E373C3" w:rsidRDefault="005C77CC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373C3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E373C3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(файл в формате pdf) – по электронной почте. </w:t>
      </w:r>
      <w:r w:rsidR="00E373C3">
        <w:rPr>
          <w:spacing w:val="-4"/>
          <w:sz w:val="24"/>
          <w:szCs w:val="24"/>
        </w:rPr>
        <w:t xml:space="preserve">Сборнику будут присвоены номера </w:t>
      </w:r>
      <w:r w:rsidR="00E373C3">
        <w:rPr>
          <w:spacing w:val="-4"/>
          <w:sz w:val="24"/>
          <w:szCs w:val="24"/>
          <w:lang w:val="en-US"/>
        </w:rPr>
        <w:t>ISBN</w:t>
      </w:r>
      <w:r w:rsidR="00E373C3">
        <w:rPr>
          <w:spacing w:val="-4"/>
          <w:sz w:val="24"/>
          <w:szCs w:val="24"/>
        </w:rPr>
        <w:t xml:space="preserve">, УДК, ББК. Сборник будет размещен в системе </w:t>
      </w:r>
      <w:r w:rsidR="00E373C3">
        <w:rPr>
          <w:spacing w:val="-4"/>
          <w:sz w:val="24"/>
          <w:szCs w:val="24"/>
          <w:lang w:val="en-US"/>
        </w:rPr>
        <w:t>eLibrary</w:t>
      </w:r>
      <w:r w:rsidR="00E373C3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1B3471">
        <w:rPr>
          <w:spacing w:val="-4"/>
          <w:sz w:val="24"/>
          <w:szCs w:val="24"/>
        </w:rPr>
        <w:t>8</w:t>
      </w:r>
      <w:r w:rsidRPr="009A3315">
        <w:rPr>
          <w:spacing w:val="-4"/>
          <w:sz w:val="24"/>
          <w:szCs w:val="24"/>
        </w:rPr>
        <w:t>.</w:t>
      </w:r>
      <w:r w:rsidR="00067BF0">
        <w:rPr>
          <w:spacing w:val="-4"/>
          <w:sz w:val="24"/>
          <w:szCs w:val="24"/>
        </w:rPr>
        <w:t>0</w:t>
      </w:r>
      <w:r w:rsidR="001B3471">
        <w:rPr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>.</w:t>
      </w:r>
      <w:r w:rsidR="0098053C">
        <w:rPr>
          <w:spacing w:val="-4"/>
          <w:sz w:val="24"/>
          <w:szCs w:val="24"/>
        </w:rPr>
        <w:t>2019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</w:t>
      </w:r>
      <w:proofErr w:type="gramStart"/>
      <w:r>
        <w:rPr>
          <w:spacing w:val="-4"/>
          <w:sz w:val="24"/>
          <w:szCs w:val="24"/>
        </w:rPr>
        <w:t>.д</w:t>
      </w:r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E11F44">
        <w:rPr>
          <w:spacing w:val="-4"/>
          <w:sz w:val="24"/>
          <w:szCs w:val="24"/>
        </w:rPr>
        <w:t>2</w:t>
      </w:r>
      <w:r w:rsidR="001B3471">
        <w:rPr>
          <w:spacing w:val="-4"/>
          <w:sz w:val="24"/>
          <w:szCs w:val="24"/>
        </w:rPr>
        <w:t>9</w:t>
      </w:r>
      <w:r w:rsidR="006E39AD">
        <w:rPr>
          <w:spacing w:val="-4"/>
          <w:sz w:val="24"/>
          <w:szCs w:val="24"/>
        </w:rPr>
        <w:t xml:space="preserve"> </w:t>
      </w:r>
      <w:r w:rsidR="001B3471">
        <w:rPr>
          <w:spacing w:val="-4"/>
          <w:sz w:val="24"/>
          <w:szCs w:val="24"/>
        </w:rPr>
        <w:t>мая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proofErr w:type="gramStart"/>
      <w:r w:rsidR="00E373C3">
        <w:rPr>
          <w:i/>
          <w:spacing w:val="-4"/>
          <w:sz w:val="24"/>
          <w:szCs w:val="24"/>
        </w:rPr>
        <w:t>особый</w:t>
      </w:r>
      <w:proofErr w:type="gramEnd"/>
      <w:r w:rsidR="00E373C3">
        <w:rPr>
          <w:i/>
          <w:spacing w:val="-4"/>
          <w:sz w:val="24"/>
          <w:szCs w:val="24"/>
        </w:rPr>
        <w:t xml:space="preserve"> оргвзнос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эл. почте </w:t>
      </w:r>
      <w:r w:rsidR="00574C22">
        <w:rPr>
          <w:spacing w:val="-4"/>
          <w:sz w:val="24"/>
          <w:szCs w:val="24"/>
          <w:lang w:val="en-US"/>
        </w:rPr>
        <w:t>ontvor</w:t>
      </w:r>
      <w:r w:rsidR="00574C22" w:rsidRPr="00574C22">
        <w:rPr>
          <w:spacing w:val="-4"/>
          <w:sz w:val="24"/>
          <w:szCs w:val="24"/>
        </w:rPr>
        <w:t>@</w:t>
      </w:r>
      <w:r w:rsidR="00574C22">
        <w:rPr>
          <w:spacing w:val="-4"/>
          <w:sz w:val="24"/>
          <w:szCs w:val="24"/>
          <w:lang w:val="en-US"/>
        </w:rPr>
        <w:t>yandex</w:t>
      </w:r>
      <w:r w:rsidR="00574C22" w:rsidRPr="00574C22">
        <w:rPr>
          <w:spacing w:val="-4"/>
          <w:sz w:val="24"/>
          <w:szCs w:val="24"/>
        </w:rPr>
        <w:t>.</w:t>
      </w:r>
      <w:r w:rsidR="00574C22">
        <w:rPr>
          <w:spacing w:val="-4"/>
          <w:sz w:val="24"/>
          <w:szCs w:val="24"/>
          <w:lang w:val="en-US"/>
        </w:rPr>
        <w:t>ru</w:t>
      </w:r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>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F30B1B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</w:t>
      </w:r>
      <w:r w:rsidR="002F050B"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847F47" w:rsidRDefault="00847F47" w:rsidP="0098053C">
      <w:pPr>
        <w:spacing w:line="22" w:lineRule="atLeast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2C1E7F" w:rsidRDefault="00E373C3" w:rsidP="00E373C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73C3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1 месяц со дня проведения мероприятия. </w:t>
      </w:r>
    </w:p>
    <w:p w:rsidR="00E373C3" w:rsidRPr="00204101" w:rsidRDefault="00E373C3" w:rsidP="00E373C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8053C" w:rsidRDefault="0098053C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Pr="00F040C8" w:rsidRDefault="00E373C3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373C3" w:rsidRDefault="00E373C3" w:rsidP="00E373C3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 w:rsidR="00AE6E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-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(стартовый оргвзнос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оргвзнос в размере </w:t>
      </w:r>
      <w:r w:rsidR="00AE6EAF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(стартовый оргвзнос в размере 980  рублей + 80 рублей за дополнительную страницу);</w:t>
      </w:r>
    </w:p>
    <w:p w:rsidR="00E373C3" w:rsidRDefault="00E373C3" w:rsidP="00E3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оргвзнос в размере 980 рублей + 320 рублей за четыре дополнительные страницы + 200 рублей за соавтора).</w:t>
      </w:r>
    </w:p>
    <w:p w:rsidR="00E373C3" w:rsidRDefault="00E373C3" w:rsidP="00E373C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</w:p>
    <w:p w:rsidR="00E373C3" w:rsidRDefault="00E373C3" w:rsidP="00E373C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8053C" w:rsidRPr="0098053C" w:rsidRDefault="0098053C" w:rsidP="0098053C">
      <w:pPr>
        <w:pStyle w:val="a5"/>
        <w:jc w:val="both"/>
        <w:rPr>
          <w:spacing w:val="-4"/>
          <w:sz w:val="24"/>
          <w:szCs w:val="24"/>
        </w:rPr>
      </w:pPr>
      <w:r w:rsidRPr="0098053C"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оргвзноса до 1 </w:t>
      </w:r>
      <w:r w:rsidR="001B3471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2019 года.</w:t>
      </w:r>
    </w:p>
    <w:p w:rsidR="008531E9" w:rsidRPr="0098053C" w:rsidRDefault="008531E9" w:rsidP="0098053C">
      <w:pPr>
        <w:pStyle w:val="a5"/>
        <w:jc w:val="center"/>
        <w:rPr>
          <w:i/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lastRenderedPageBreak/>
        <w:t>ЗАЯВКА НА УЧАСТИЕ В КОНКУРСЕ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1B3471" w:rsidRDefault="00BC1FA8" w:rsidP="001B34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val="en-US"/>
              </w:rPr>
            </w:pPr>
            <w:r w:rsidRPr="001B3471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1B3471" w:rsidRPr="001B3471">
              <w:rPr>
                <w:rFonts w:ascii="Times New Roman" w:eastAsia="Times New Roman" w:hAnsi="Times New Roman" w:cs="Times New Roman"/>
                <w:b/>
                <w:spacing w:val="-4"/>
              </w:rPr>
              <w:t>Лучшее студенческое</w:t>
            </w:r>
            <w:r w:rsidR="009D55DB" w:rsidRPr="001B3471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исследование</w:t>
            </w:r>
            <w:r w:rsidR="005A2B33" w:rsidRPr="001B3471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1B3471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– </w:t>
            </w:r>
            <w:r w:rsidR="0098053C" w:rsidRPr="001B3471">
              <w:rPr>
                <w:rFonts w:ascii="Times New Roman" w:eastAsia="Times New Roman" w:hAnsi="Times New Roman" w:cs="Times New Roman"/>
                <w:b/>
                <w:spacing w:val="-4"/>
              </w:rPr>
              <w:t>2019</w:t>
            </w:r>
            <w:r w:rsidRPr="001B3471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E373C3" w:rsidP="0003619B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C31639" w:rsidRPr="00C31639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>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AE6EAF" w:rsidRPr="0048192B" w:rsidRDefault="00AE6EAF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2. Симатова Е.Л. – кандидат юридических наук, доцент, профессор РАЕ Южного института менеджмента (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3. Бельгисова К.В. – кандидат экономических наук, доцент Южного института менеджмента (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Хамракулов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8. Котова Н.И. - кандидат технических наук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 xml:space="preserve">., 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342198">
        <w:rPr>
          <w:rFonts w:ascii="Times New Roman" w:eastAsia="Times New Roman" w:hAnsi="Times New Roman" w:cs="Times New Roman"/>
          <w:spacing w:val="-4"/>
        </w:rPr>
        <w:t>г</w:t>
      </w:r>
      <w:proofErr w:type="gramEnd"/>
      <w:r w:rsidRPr="00342198">
        <w:rPr>
          <w:rFonts w:ascii="Times New Roman" w:eastAsia="Times New Roman" w:hAnsi="Times New Roman" w:cs="Times New Roman"/>
          <w:spacing w:val="-4"/>
        </w:rPr>
        <w:t>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AE6EAF" w:rsidRDefault="008531E9" w:rsidP="001B347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9D55DB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Лучшее </w:t>
            </w:r>
            <w:r w:rsidR="001B3471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студенческое</w:t>
            </w:r>
            <w:r w:rsidR="009D55DB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исследование</w:t>
            </w:r>
            <w:r w:rsidR="00B31512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-</w:t>
            </w:r>
            <w:r w:rsidR="0098053C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2019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7B6F8D" w:rsidRDefault="007B6F8D" w:rsidP="007B6F8D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B6F8D" w:rsidRDefault="007B6F8D" w:rsidP="007B6F8D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F8D" w:rsidRDefault="007B6F8D" w:rsidP="007B6F8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7B6F8D" w:rsidRDefault="007B6F8D" w:rsidP="007B6F8D">
      <w:pPr>
        <w:spacing w:after="0" w:line="264" w:lineRule="auto"/>
        <w:rPr>
          <w:rFonts w:eastAsiaTheme="minorHAnsi"/>
        </w:rPr>
      </w:pPr>
    </w:p>
    <w:p w:rsidR="007B6F8D" w:rsidRDefault="007B6F8D" w:rsidP="007B6F8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(К-72)</w:t>
      </w:r>
    </w:p>
    <w:p w:rsidR="007B6F8D" w:rsidRDefault="007B6F8D" w:rsidP="007B6F8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(Ю-72)</w:t>
      </w:r>
    </w:p>
    <w:p w:rsidR="007B6F8D" w:rsidRDefault="007B6F8D" w:rsidP="007B6F8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(ПП-72)</w:t>
      </w:r>
    </w:p>
    <w:p w:rsidR="007B6F8D" w:rsidRDefault="007B6F8D" w:rsidP="007B6F8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(Э-72)</w:t>
      </w:r>
    </w:p>
    <w:p w:rsidR="007B6F8D" w:rsidRDefault="007B6F8D" w:rsidP="007B6F8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(М-72)</w:t>
      </w:r>
    </w:p>
    <w:p w:rsidR="007B6F8D" w:rsidRDefault="007B6F8D" w:rsidP="007B6F8D">
      <w:pPr>
        <w:spacing w:after="0" w:line="264" w:lineRule="auto"/>
      </w:pPr>
    </w:p>
    <w:p w:rsidR="007B6F8D" w:rsidRDefault="007B6F8D" w:rsidP="007B6F8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7B6F8D" w:rsidRDefault="007B6F8D" w:rsidP="007B6F8D">
      <w:pPr>
        <w:spacing w:after="0" w:line="264" w:lineRule="auto"/>
        <w:rPr>
          <w:rFonts w:eastAsiaTheme="minorHAnsi"/>
        </w:rPr>
      </w:pPr>
    </w:p>
    <w:p w:rsidR="007B6F8D" w:rsidRDefault="007B6F8D" w:rsidP="007B6F8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7B6F8D" w:rsidRDefault="007B6F8D" w:rsidP="007B6F8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7B6F8D" w:rsidRDefault="007B6F8D" w:rsidP="007B6F8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7B6F8D" w:rsidRDefault="007B6F8D" w:rsidP="007B6F8D">
      <w:pPr>
        <w:spacing w:after="0" w:line="264" w:lineRule="auto"/>
      </w:pPr>
    </w:p>
    <w:p w:rsidR="007B6F8D" w:rsidRDefault="007B6F8D" w:rsidP="007B6F8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7B6F8D" w:rsidRDefault="007B6F8D" w:rsidP="007B6F8D">
      <w:pPr>
        <w:spacing w:after="0" w:line="264" w:lineRule="auto"/>
        <w:rPr>
          <w:rFonts w:eastAsiaTheme="minorHAnsi"/>
        </w:rPr>
      </w:pPr>
    </w:p>
    <w:p w:rsidR="007B6F8D" w:rsidRDefault="007B6F8D" w:rsidP="007B6F8D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6F8D" w:rsidRDefault="007B6F8D" w:rsidP="007B6F8D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6F8D" w:rsidRDefault="007B6F8D" w:rsidP="007B6F8D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6F8D" w:rsidRDefault="007B6F8D" w:rsidP="007B6F8D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30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B6F8D" w:rsidRDefault="007B6F8D" w:rsidP="007B6F8D">
      <w:pPr>
        <w:spacing w:after="0" w:line="264" w:lineRule="auto"/>
      </w:pPr>
    </w:p>
    <w:p w:rsidR="007B6F8D" w:rsidRDefault="007B6F8D" w:rsidP="007B6F8D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7B6F8D" w:rsidRDefault="007B6F8D" w:rsidP="007B6F8D">
      <w:pPr>
        <w:spacing w:after="0" w:line="264" w:lineRule="auto"/>
        <w:rPr>
          <w:rFonts w:eastAsiaTheme="minorHAnsi"/>
        </w:rPr>
      </w:pPr>
    </w:p>
    <w:p w:rsidR="007B6F8D" w:rsidRDefault="007B6F8D" w:rsidP="007B6F8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7B6F8D" w:rsidRDefault="007B6F8D" w:rsidP="007B6F8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7B6F8D" w:rsidRDefault="007B6F8D" w:rsidP="007B6F8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основам правоведения</w:t>
      </w:r>
    </w:p>
    <w:p w:rsidR="007B6F8D" w:rsidRDefault="007B6F8D" w:rsidP="007B6F8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7B6F8D" w:rsidRDefault="007B6F8D" w:rsidP="007B6F8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7B6F8D" w:rsidRDefault="007B6F8D" w:rsidP="007B6F8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7B6F8D" w:rsidRDefault="007B6F8D" w:rsidP="007B6F8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7B6F8D" w:rsidRDefault="007B6F8D" w:rsidP="007B6F8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7B6F8D" w:rsidRDefault="007B6F8D" w:rsidP="007B6F8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7B6F8D" w:rsidRDefault="007B6F8D" w:rsidP="007B6F8D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7B6F8D" w:rsidRDefault="007B6F8D" w:rsidP="007B6F8D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6F8D" w:rsidRDefault="007B6F8D" w:rsidP="007B6F8D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7B6F8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67BF0"/>
    <w:rsid w:val="00071CF6"/>
    <w:rsid w:val="00073618"/>
    <w:rsid w:val="00076A67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10B45"/>
    <w:rsid w:val="00136F5B"/>
    <w:rsid w:val="00150848"/>
    <w:rsid w:val="001601F5"/>
    <w:rsid w:val="00161199"/>
    <w:rsid w:val="00174205"/>
    <w:rsid w:val="0017608F"/>
    <w:rsid w:val="00191C0A"/>
    <w:rsid w:val="001A7A89"/>
    <w:rsid w:val="001B3471"/>
    <w:rsid w:val="001C1E17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A5FA5"/>
    <w:rsid w:val="002B3837"/>
    <w:rsid w:val="002B406F"/>
    <w:rsid w:val="002C288D"/>
    <w:rsid w:val="002D1D62"/>
    <w:rsid w:val="002D6C0C"/>
    <w:rsid w:val="002D7955"/>
    <w:rsid w:val="002E08BA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3A33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83386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6F8D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2F07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16CB"/>
    <w:rsid w:val="009150D0"/>
    <w:rsid w:val="00930A7A"/>
    <w:rsid w:val="009322AB"/>
    <w:rsid w:val="00941500"/>
    <w:rsid w:val="009468DE"/>
    <w:rsid w:val="00953948"/>
    <w:rsid w:val="0096463E"/>
    <w:rsid w:val="00974C62"/>
    <w:rsid w:val="0098053C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5DB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3C44"/>
    <w:rsid w:val="00B05547"/>
    <w:rsid w:val="00B1536B"/>
    <w:rsid w:val="00B22574"/>
    <w:rsid w:val="00B245CD"/>
    <w:rsid w:val="00B2719E"/>
    <w:rsid w:val="00B30074"/>
    <w:rsid w:val="00B31512"/>
    <w:rsid w:val="00B467E6"/>
    <w:rsid w:val="00B50B74"/>
    <w:rsid w:val="00B52CA4"/>
    <w:rsid w:val="00B54918"/>
    <w:rsid w:val="00B70D3E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7CEB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400C"/>
    <w:rsid w:val="00D75117"/>
    <w:rsid w:val="00D84F63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11F44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2378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89E"/>
    <w:rsid w:val="00F664F7"/>
    <w:rsid w:val="00F67554"/>
    <w:rsid w:val="00F84A0F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155</cp:revision>
  <dcterms:created xsi:type="dcterms:W3CDTF">2014-01-05T18:51:00Z</dcterms:created>
  <dcterms:modified xsi:type="dcterms:W3CDTF">2018-08-16T14:28:00Z</dcterms:modified>
</cp:coreProperties>
</file>