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C70C90" w:rsidRPr="00E4067E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НАУЧН</w:t>
      </w:r>
      <w:r w:rsidR="00E4067E">
        <w:rPr>
          <w:rFonts w:ascii="Arial" w:hAnsi="Arial"/>
          <w:b/>
          <w:szCs w:val="28"/>
        </w:rPr>
        <w:t>ОЙ ИЛЛЮСТРАЦИИ</w:t>
      </w:r>
    </w:p>
    <w:p w:rsidR="00C70C90" w:rsidRPr="00B61261" w:rsidRDefault="00C70C90" w:rsidP="00E4067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 w:rsidR="00E4067E">
        <w:rPr>
          <w:rFonts w:ascii="Arial" w:hAnsi="Arial"/>
          <w:b/>
          <w:szCs w:val="28"/>
          <w:lang w:val="en-US"/>
        </w:rPr>
        <w:t>PHOTOSCIENCE</w:t>
      </w:r>
      <w:r w:rsidR="00E4067E" w:rsidRPr="00B61261">
        <w:rPr>
          <w:rFonts w:ascii="Arial" w:hAnsi="Arial"/>
          <w:b/>
          <w:szCs w:val="28"/>
        </w:rPr>
        <w:t xml:space="preserve"> </w:t>
      </w:r>
      <w:r w:rsidR="00E4067E">
        <w:rPr>
          <w:rFonts w:ascii="Arial" w:hAnsi="Arial"/>
          <w:b/>
          <w:szCs w:val="28"/>
        </w:rPr>
        <w:t>–</w:t>
      </w:r>
      <w:r w:rsidR="00E4067E" w:rsidRPr="00B6126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2015»</w:t>
      </w:r>
      <w:r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C70C90" w:rsidRDefault="00E4067E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26</w:t>
      </w:r>
      <w:r w:rsidR="00C70C90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="00C70C90">
        <w:rPr>
          <w:b/>
          <w:szCs w:val="28"/>
        </w:rPr>
        <w:t xml:space="preserve"> 2015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научной иллюстрации «</w:t>
      </w:r>
      <w:proofErr w:type="spellStart"/>
      <w:r w:rsidRPr="00BD0C70">
        <w:rPr>
          <w:b/>
          <w:spacing w:val="-4"/>
          <w:sz w:val="24"/>
          <w:szCs w:val="24"/>
          <w:lang w:val="en-US"/>
        </w:rPr>
        <w:t>PhotoScience</w:t>
      </w:r>
      <w:proofErr w:type="spellEnd"/>
      <w:r w:rsidR="00E4067E">
        <w:rPr>
          <w:b/>
          <w:spacing w:val="-4"/>
          <w:sz w:val="24"/>
          <w:szCs w:val="24"/>
        </w:rPr>
        <w:t xml:space="preserve"> - 2015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FB3438">
        <w:rPr>
          <w:i/>
          <w:spacing w:val="-4"/>
          <w:sz w:val="24"/>
          <w:szCs w:val="24"/>
        </w:rPr>
        <w:t xml:space="preserve">участники конкурса отправляют презентацию, выполненную по мотивам </w:t>
      </w:r>
      <w:r w:rsidR="00E4067E" w:rsidRPr="00FB3438">
        <w:rPr>
          <w:i/>
          <w:spacing w:val="-4"/>
          <w:sz w:val="24"/>
          <w:szCs w:val="24"/>
        </w:rPr>
        <w:t>своих авторских статей, монографий</w:t>
      </w:r>
      <w:r w:rsidRPr="00FB3438">
        <w:rPr>
          <w:i/>
          <w:spacing w:val="-4"/>
          <w:sz w:val="24"/>
          <w:szCs w:val="24"/>
        </w:rPr>
        <w:t>, научн</w:t>
      </w:r>
      <w:r w:rsidR="00E4067E" w:rsidRPr="00FB3438">
        <w:rPr>
          <w:i/>
          <w:spacing w:val="-4"/>
          <w:sz w:val="24"/>
          <w:szCs w:val="24"/>
        </w:rPr>
        <w:t>ых</w:t>
      </w:r>
      <w:r w:rsidRPr="00FB3438">
        <w:rPr>
          <w:i/>
          <w:spacing w:val="-4"/>
          <w:sz w:val="24"/>
          <w:szCs w:val="24"/>
        </w:rPr>
        <w:t xml:space="preserve"> или пед</w:t>
      </w:r>
      <w:r w:rsidR="00E4067E" w:rsidRPr="00FB3438">
        <w:rPr>
          <w:i/>
          <w:spacing w:val="-4"/>
          <w:sz w:val="24"/>
          <w:szCs w:val="24"/>
        </w:rPr>
        <w:t>агогических работ</w:t>
      </w:r>
      <w:r w:rsidRPr="00FB3438">
        <w:rPr>
          <w:i/>
          <w:spacing w:val="-4"/>
          <w:sz w:val="24"/>
          <w:szCs w:val="24"/>
        </w:rPr>
        <w:t xml:space="preserve">. Оцениваются сами научные достижения, а также грамотность выполнения презентации, </w:t>
      </w:r>
      <w:proofErr w:type="spellStart"/>
      <w:r w:rsidRPr="00FB3438">
        <w:rPr>
          <w:i/>
          <w:spacing w:val="-4"/>
          <w:sz w:val="24"/>
          <w:szCs w:val="24"/>
        </w:rPr>
        <w:t>креативность</w:t>
      </w:r>
      <w:proofErr w:type="spellEnd"/>
      <w:r w:rsidRPr="00FB3438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</w:t>
      </w:r>
      <w:r w:rsidR="00173B97">
        <w:rPr>
          <w:spacing w:val="-4"/>
          <w:sz w:val="24"/>
          <w:szCs w:val="24"/>
        </w:rPr>
        <w:t xml:space="preserve"> 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41088" w:rsidRDefault="00341088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E4067E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E4067E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>.2015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E4067E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 w:rsidR="00E4067E">
        <w:rPr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E4067E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научной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4567E1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531F0E" w:rsidP="00531F0E">
      <w:pPr>
        <w:rPr>
          <w:rFonts w:ascii="Times New Roman" w:hAnsi="Times New Roman" w:cs="Times New Roman"/>
          <w:sz w:val="24"/>
          <w:szCs w:val="24"/>
        </w:rPr>
      </w:pPr>
    </w:p>
    <w:p w:rsidR="008542B2" w:rsidRDefault="008542B2" w:rsidP="00531F0E">
      <w:pPr>
        <w:rPr>
          <w:rFonts w:ascii="Times New Roman" w:hAnsi="Times New Roman" w:cs="Times New Roman"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531F0E" w:rsidRDefault="00531F0E" w:rsidP="00531F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4567E1">
        <w:trPr>
          <w:trHeight w:val="1447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31F0E" w:rsidRPr="00693391" w:rsidTr="004567E1">
        <w:trPr>
          <w:trHeight w:val="1192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E406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854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E4067E" w:rsidRPr="00E40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E406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PhotoScience</w:t>
            </w:r>
            <w:proofErr w:type="spellEnd"/>
            <w:r w:rsidR="00854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531F0E" w:rsidRDefault="00531F0E" w:rsidP="00531F0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61261" w:rsidRDefault="00B61261" w:rsidP="00B61261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2015 года:</w:t>
      </w:r>
    </w:p>
    <w:p w:rsidR="00B61261" w:rsidRDefault="00B61261" w:rsidP="00B61261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61261" w:rsidRDefault="00B61261" w:rsidP="00B61261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B61261" w:rsidRDefault="00B61261" w:rsidP="00B61261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61261" w:rsidRDefault="00B61261" w:rsidP="00B61261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современной научной мысли»</w:t>
      </w:r>
    </w:p>
    <w:p w:rsidR="00B61261" w:rsidRDefault="00B61261" w:rsidP="00B61261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61261" w:rsidRDefault="00B61261" w:rsidP="00B61261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61261" w:rsidRDefault="00B61261" w:rsidP="00B61261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B61261" w:rsidRDefault="00B61261" w:rsidP="00B61261">
      <w:pPr>
        <w:spacing w:after="0" w:line="312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B61261" w:rsidRDefault="00B61261" w:rsidP="00B61261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B61261" w:rsidRDefault="00B61261" w:rsidP="00B61261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61261" w:rsidRDefault="00B61261" w:rsidP="00B61261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61261" w:rsidRDefault="00B61261" w:rsidP="00B61261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61261" w:rsidRDefault="00B61261" w:rsidP="00B61261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B6126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 8/2015,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61261" w:rsidRDefault="00B61261" w:rsidP="00B61261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61261" w:rsidRDefault="00B61261" w:rsidP="00B61261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№28)</w:t>
      </w:r>
    </w:p>
    <w:p w:rsidR="00B61261" w:rsidRDefault="00B61261" w:rsidP="00B61261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61261" w:rsidRDefault="00B61261" w:rsidP="00B61261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61261" w:rsidRDefault="00B61261" w:rsidP="00B61261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20-25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управления бизнес-процессами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2015»</w:t>
      </w:r>
    </w:p>
    <w:p w:rsidR="00B61261" w:rsidRDefault="00B61261" w:rsidP="00B61261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психологической практики     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Humanity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B61261" w:rsidRDefault="00B61261" w:rsidP="00B61261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PhotoScience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61261" w:rsidRDefault="00B61261" w:rsidP="00B61261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«Научная перспектива – 2015»</w:t>
      </w:r>
    </w:p>
    <w:p w:rsidR="00B61261" w:rsidRDefault="00B61261" w:rsidP="00B61261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B61261" w:rsidRDefault="00B61261" w:rsidP="00B61261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B61261" w:rsidRDefault="00B61261" w:rsidP="00B61261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6126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348B"/>
    <w:rsid w:val="00206BEB"/>
    <w:rsid w:val="002177BB"/>
    <w:rsid w:val="00232CEE"/>
    <w:rsid w:val="00242101"/>
    <w:rsid w:val="00251A32"/>
    <w:rsid w:val="0026150F"/>
    <w:rsid w:val="002630A2"/>
    <w:rsid w:val="00263454"/>
    <w:rsid w:val="0026627D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21E12"/>
    <w:rsid w:val="00330682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B1B76"/>
    <w:rsid w:val="005B4A66"/>
    <w:rsid w:val="005E3C71"/>
    <w:rsid w:val="005E445B"/>
    <w:rsid w:val="005F677C"/>
    <w:rsid w:val="00603EA9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2015-06-18T10:09:00Z</dcterms:created>
  <dcterms:modified xsi:type="dcterms:W3CDTF">2015-07-09T16:49:00Z</dcterms:modified>
</cp:coreProperties>
</file>