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51" w:rsidRPr="002B3837" w:rsidRDefault="00F30B1B" w:rsidP="003F6251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0007C0">
        <w:rPr>
          <w:rFonts w:ascii="Arial" w:hAnsi="Arial"/>
          <w:b/>
          <w:szCs w:val="28"/>
        </w:rPr>
        <w:t xml:space="preserve"> (ЗАОЧНЫЙ)</w:t>
      </w:r>
      <w:r w:rsidR="003F6251">
        <w:rPr>
          <w:rFonts w:ascii="Arial" w:hAnsi="Arial"/>
          <w:b/>
          <w:szCs w:val="28"/>
        </w:rPr>
        <w:t xml:space="preserve"> </w:t>
      </w:r>
      <w:r w:rsidR="00CB2F75">
        <w:rPr>
          <w:rFonts w:ascii="Arial" w:hAnsi="Arial"/>
          <w:b/>
          <w:szCs w:val="28"/>
        </w:rPr>
        <w:t>КОНКУРС</w:t>
      </w:r>
      <w:r w:rsidR="003F6251">
        <w:rPr>
          <w:rFonts w:ascii="Arial" w:hAnsi="Arial"/>
          <w:b/>
          <w:szCs w:val="28"/>
        </w:rPr>
        <w:t xml:space="preserve"> </w:t>
      </w:r>
      <w:r w:rsidR="002B3837" w:rsidRPr="002B3837">
        <w:rPr>
          <w:rFonts w:ascii="Arial" w:hAnsi="Arial"/>
          <w:b/>
          <w:szCs w:val="28"/>
        </w:rPr>
        <w:br/>
      </w:r>
      <w:r w:rsidR="002B3837">
        <w:rPr>
          <w:rFonts w:ascii="Arial" w:hAnsi="Arial"/>
          <w:b/>
          <w:szCs w:val="28"/>
        </w:rPr>
        <w:t>НАУЧНО-ИССЛЕДОВАТЕЛЬСКИХ РАБОТ</w:t>
      </w:r>
    </w:p>
    <w:p w:rsidR="00CB2F75" w:rsidRPr="0029326E" w:rsidRDefault="00CB2F75" w:rsidP="003F6251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C31639">
        <w:rPr>
          <w:rFonts w:ascii="Arial" w:hAnsi="Arial"/>
          <w:b/>
          <w:szCs w:val="28"/>
        </w:rPr>
        <w:t>ПРОЗРЕНИЕ НАУКИ</w:t>
      </w:r>
      <w:r w:rsidR="003F6251">
        <w:rPr>
          <w:rFonts w:ascii="Arial" w:hAnsi="Arial"/>
          <w:b/>
          <w:szCs w:val="28"/>
        </w:rPr>
        <w:t xml:space="preserve"> - </w:t>
      </w:r>
      <w:r w:rsidR="0048680B">
        <w:rPr>
          <w:rFonts w:ascii="Arial" w:hAnsi="Arial"/>
          <w:b/>
          <w:szCs w:val="28"/>
        </w:rPr>
        <w:t>2017</w:t>
      </w:r>
      <w:r>
        <w:rPr>
          <w:rFonts w:ascii="Arial" w:hAnsi="Arial"/>
          <w:b/>
          <w:szCs w:val="28"/>
        </w:rPr>
        <w:t>»</w:t>
      </w:r>
    </w:p>
    <w:p w:rsidR="00FC0F2A" w:rsidRPr="0029326E" w:rsidRDefault="00F30B1B" w:rsidP="00F30B1B">
      <w:pPr>
        <w:pStyle w:val="a5"/>
        <w:jc w:val="center"/>
        <w:rPr>
          <w:rFonts w:ascii="Arial" w:hAnsi="Arial"/>
          <w:b/>
          <w:szCs w:val="28"/>
        </w:rPr>
      </w:pPr>
      <w:r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DC274A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29</w:t>
      </w:r>
      <w:r w:rsidR="00D75117">
        <w:rPr>
          <w:b/>
          <w:szCs w:val="28"/>
        </w:rPr>
        <w:t xml:space="preserve"> </w:t>
      </w:r>
      <w:r w:rsidR="00C31639">
        <w:rPr>
          <w:b/>
          <w:szCs w:val="28"/>
        </w:rPr>
        <w:t>июня</w:t>
      </w:r>
      <w:r w:rsidR="00AF3A23">
        <w:rPr>
          <w:b/>
          <w:szCs w:val="28"/>
        </w:rPr>
        <w:t xml:space="preserve"> </w:t>
      </w:r>
      <w:r w:rsidR="0048680B">
        <w:rPr>
          <w:b/>
          <w:szCs w:val="28"/>
        </w:rPr>
        <w:t>2017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3A65AC" w:rsidRPr="00F30B1B" w:rsidRDefault="003A65AC" w:rsidP="003A65AC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 практического</w:t>
      </w:r>
      <w:r>
        <w:rPr>
          <w:i/>
          <w:spacing w:val="-4"/>
          <w:sz w:val="24"/>
          <w:szCs w:val="24"/>
        </w:rPr>
        <w:t xml:space="preserve"> (или аналитического)</w:t>
      </w:r>
      <w:r w:rsidRPr="00F30B1B">
        <w:rPr>
          <w:i/>
          <w:spacing w:val="-4"/>
          <w:sz w:val="24"/>
          <w:szCs w:val="24"/>
        </w:rPr>
        <w:t xml:space="preserve"> характера. На конкурс принимаются материалы всех существующих научных направлений.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 участника/победителя конкурса – оригинал документа посредством Почты России;</w:t>
      </w:r>
    </w:p>
    <w:p w:rsidR="00F040C8" w:rsidRDefault="005C77CC" w:rsidP="00F040C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F040C8">
        <w:rPr>
          <w:spacing w:val="-4"/>
          <w:sz w:val="24"/>
          <w:szCs w:val="24"/>
        </w:rPr>
        <w:t xml:space="preserve">публикацию в электронном </w:t>
      </w:r>
      <w:r w:rsidR="00DC274A">
        <w:rPr>
          <w:spacing w:val="-4"/>
          <w:sz w:val="24"/>
          <w:szCs w:val="24"/>
        </w:rPr>
        <w:t>сборник</w:t>
      </w:r>
      <w:r w:rsidR="00F040C8">
        <w:rPr>
          <w:spacing w:val="-4"/>
          <w:sz w:val="24"/>
          <w:szCs w:val="24"/>
        </w:rPr>
        <w:t>е «</w:t>
      </w:r>
      <w:r w:rsidR="00F040C8">
        <w:rPr>
          <w:b/>
          <w:spacing w:val="-4"/>
          <w:sz w:val="24"/>
          <w:szCs w:val="24"/>
        </w:rPr>
        <w:t>Теория и практика: совершенствование современного научного знания</w:t>
      </w:r>
      <w:r w:rsidR="00F040C8">
        <w:rPr>
          <w:spacing w:val="-4"/>
          <w:sz w:val="24"/>
          <w:szCs w:val="24"/>
        </w:rPr>
        <w:t xml:space="preserve">» (файл в формате </w:t>
      </w:r>
      <w:proofErr w:type="spellStart"/>
      <w:r w:rsidR="00F040C8">
        <w:rPr>
          <w:spacing w:val="-4"/>
          <w:sz w:val="24"/>
          <w:szCs w:val="24"/>
        </w:rPr>
        <w:t>pdf</w:t>
      </w:r>
      <w:proofErr w:type="spellEnd"/>
      <w:r w:rsidR="00F040C8">
        <w:rPr>
          <w:spacing w:val="-4"/>
          <w:sz w:val="24"/>
          <w:szCs w:val="24"/>
        </w:rPr>
        <w:t xml:space="preserve">) – по электронной почте. Электронный </w:t>
      </w:r>
      <w:r w:rsidR="00DC274A">
        <w:rPr>
          <w:spacing w:val="-4"/>
          <w:sz w:val="24"/>
          <w:szCs w:val="24"/>
        </w:rPr>
        <w:t>сборник</w:t>
      </w:r>
      <w:r w:rsidR="00F040C8">
        <w:rPr>
          <w:spacing w:val="-4"/>
          <w:sz w:val="24"/>
          <w:szCs w:val="24"/>
        </w:rPr>
        <w:t xml:space="preserve"> будет размещен в системе </w:t>
      </w:r>
      <w:proofErr w:type="spellStart"/>
      <w:r w:rsidR="00F040C8">
        <w:rPr>
          <w:spacing w:val="-4"/>
          <w:sz w:val="24"/>
          <w:szCs w:val="24"/>
          <w:lang w:val="en-US"/>
        </w:rPr>
        <w:t>eLibrary</w:t>
      </w:r>
      <w:proofErr w:type="spellEnd"/>
      <w:r w:rsidR="00F040C8" w:rsidRPr="00F040C8">
        <w:rPr>
          <w:spacing w:val="-4"/>
          <w:sz w:val="24"/>
          <w:szCs w:val="24"/>
        </w:rPr>
        <w:t xml:space="preserve"> </w:t>
      </w:r>
      <w:r w:rsidR="00F040C8">
        <w:rPr>
          <w:spacing w:val="-4"/>
          <w:sz w:val="24"/>
          <w:szCs w:val="24"/>
        </w:rPr>
        <w:t xml:space="preserve">в рамках договора 1031-05/2017K. </w:t>
      </w:r>
      <w:r w:rsidR="00F040C8">
        <w:rPr>
          <w:i/>
          <w:color w:val="000000" w:themeColor="text1"/>
          <w:sz w:val="24"/>
          <w:szCs w:val="24"/>
        </w:rPr>
        <w:t xml:space="preserve">На данный момент материалы </w:t>
      </w:r>
      <w:r w:rsidR="002072B3">
        <w:rPr>
          <w:i/>
          <w:color w:val="000000" w:themeColor="text1"/>
          <w:sz w:val="24"/>
          <w:szCs w:val="24"/>
        </w:rPr>
        <w:t>конкурсов</w:t>
      </w:r>
      <w:r w:rsidR="00F040C8">
        <w:rPr>
          <w:i/>
          <w:color w:val="000000" w:themeColor="text1"/>
          <w:sz w:val="24"/>
          <w:szCs w:val="24"/>
        </w:rPr>
        <w:t xml:space="preserve">, опубликованные в непериодических изданиях, индексируются в РИНЦ без ограничений. </w:t>
      </w:r>
      <w:r w:rsidR="00DC274A">
        <w:rPr>
          <w:spacing w:val="-4"/>
          <w:sz w:val="24"/>
          <w:szCs w:val="24"/>
        </w:rPr>
        <w:t>Сборник</w:t>
      </w:r>
      <w:r w:rsidR="00F040C8">
        <w:rPr>
          <w:spacing w:val="-4"/>
          <w:sz w:val="24"/>
          <w:szCs w:val="24"/>
        </w:rPr>
        <w:t xml:space="preserve">у будет присвоен номер </w:t>
      </w:r>
      <w:r w:rsidR="00F040C8">
        <w:rPr>
          <w:spacing w:val="-4"/>
          <w:sz w:val="24"/>
          <w:szCs w:val="24"/>
          <w:lang w:val="en-US"/>
        </w:rPr>
        <w:t>ISBN</w:t>
      </w:r>
      <w:r w:rsidR="00F040C8">
        <w:rPr>
          <w:spacing w:val="-4"/>
          <w:sz w:val="24"/>
          <w:szCs w:val="24"/>
        </w:rPr>
        <w:t>.</w:t>
      </w:r>
    </w:p>
    <w:p w:rsidR="005C77CC" w:rsidRPr="00224C18" w:rsidRDefault="005C77CC" w:rsidP="005C77CC">
      <w:pPr>
        <w:pStyle w:val="a5"/>
        <w:jc w:val="both"/>
        <w:rPr>
          <w:i/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</w:t>
      </w:r>
      <w:r w:rsidR="00AC018E">
        <w:rPr>
          <w:spacing w:val="-4"/>
          <w:sz w:val="24"/>
          <w:szCs w:val="24"/>
        </w:rPr>
        <w:t>мероприятия</w:t>
      </w:r>
      <w:r>
        <w:rPr>
          <w:spacing w:val="-4"/>
          <w:sz w:val="24"/>
          <w:szCs w:val="24"/>
        </w:rPr>
        <w:t xml:space="preserve">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 и количества участников.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F040C8" w:rsidRDefault="00F040C8" w:rsidP="008531E9">
      <w:pPr>
        <w:pStyle w:val="a5"/>
        <w:rPr>
          <w:spacing w:val="-4"/>
          <w:sz w:val="24"/>
          <w:szCs w:val="24"/>
        </w:rPr>
      </w:pPr>
    </w:p>
    <w:p w:rsidR="00E96BDB" w:rsidRDefault="00E96BDB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Прием конкурсных материалов проходит до</w:t>
      </w:r>
      <w:r w:rsidRPr="009A3315">
        <w:rPr>
          <w:spacing w:val="-4"/>
          <w:sz w:val="24"/>
          <w:szCs w:val="24"/>
        </w:rPr>
        <w:t xml:space="preserve"> </w:t>
      </w:r>
      <w:r w:rsidR="00DC274A">
        <w:rPr>
          <w:spacing w:val="-4"/>
          <w:sz w:val="24"/>
          <w:szCs w:val="24"/>
        </w:rPr>
        <w:t>28</w:t>
      </w:r>
      <w:r w:rsidRPr="009A3315">
        <w:rPr>
          <w:spacing w:val="-4"/>
          <w:sz w:val="24"/>
          <w:szCs w:val="24"/>
        </w:rPr>
        <w:t>.</w:t>
      </w:r>
      <w:r w:rsidR="00C31639">
        <w:rPr>
          <w:spacing w:val="-4"/>
          <w:sz w:val="24"/>
          <w:szCs w:val="24"/>
        </w:rPr>
        <w:t>06</w:t>
      </w:r>
      <w:r>
        <w:rPr>
          <w:spacing w:val="-4"/>
          <w:sz w:val="24"/>
          <w:szCs w:val="24"/>
        </w:rPr>
        <w:t>.</w:t>
      </w:r>
      <w:r w:rsidR="0048680B">
        <w:rPr>
          <w:spacing w:val="-4"/>
          <w:sz w:val="24"/>
          <w:szCs w:val="24"/>
        </w:rPr>
        <w:t>2017</w:t>
      </w:r>
      <w:r>
        <w:rPr>
          <w:spacing w:val="-4"/>
          <w:sz w:val="24"/>
          <w:szCs w:val="24"/>
        </w:rPr>
        <w:t xml:space="preserve"> (включительно).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работы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формате </w:t>
      </w:r>
      <w:r>
        <w:rPr>
          <w:spacing w:val="-4"/>
          <w:sz w:val="24"/>
          <w:szCs w:val="24"/>
          <w:lang w:val="en-US"/>
        </w:rPr>
        <w:t>MS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149AB">
          <w:rPr>
            <w:rStyle w:val="a7"/>
            <w:spacing w:val="-4"/>
            <w:sz w:val="24"/>
            <w:szCs w:val="24"/>
          </w:rPr>
          <w:t>@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149AB">
          <w:rPr>
            <w:rStyle w:val="a7"/>
            <w:spacing w:val="-4"/>
            <w:sz w:val="24"/>
            <w:szCs w:val="24"/>
          </w:rPr>
          <w:t>.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Pr="00224C18">
        <w:rPr>
          <w:spacing w:val="-4"/>
          <w:sz w:val="24"/>
          <w:szCs w:val="24"/>
        </w:rPr>
        <w:t xml:space="preserve">12 </w:t>
      </w:r>
      <w:r>
        <w:rPr>
          <w:spacing w:val="-4"/>
          <w:sz w:val="24"/>
          <w:szCs w:val="24"/>
        </w:rPr>
        <w:t>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5.</w:t>
      </w:r>
      <w:r w:rsidR="0029326E">
        <w:rPr>
          <w:spacing w:val="-4"/>
          <w:sz w:val="24"/>
          <w:szCs w:val="24"/>
        </w:rPr>
        <w:t xml:space="preserve"> </w:t>
      </w:r>
      <w:r w:rsidR="00CB2F75">
        <w:rPr>
          <w:spacing w:val="-4"/>
          <w:sz w:val="24"/>
          <w:szCs w:val="24"/>
        </w:rPr>
        <w:t xml:space="preserve">Итоги конкурса будут доступны </w:t>
      </w:r>
      <w:r w:rsidR="00DC274A">
        <w:rPr>
          <w:spacing w:val="-4"/>
          <w:sz w:val="24"/>
          <w:szCs w:val="24"/>
        </w:rPr>
        <w:t>29</w:t>
      </w:r>
      <w:r>
        <w:rPr>
          <w:spacing w:val="-4"/>
          <w:sz w:val="24"/>
          <w:szCs w:val="24"/>
        </w:rPr>
        <w:t xml:space="preserve"> </w:t>
      </w:r>
      <w:r w:rsidR="00C31639">
        <w:rPr>
          <w:spacing w:val="-4"/>
          <w:sz w:val="24"/>
          <w:szCs w:val="24"/>
        </w:rPr>
        <w:t>июня</w:t>
      </w:r>
      <w:r>
        <w:rPr>
          <w:spacing w:val="-4"/>
          <w:sz w:val="24"/>
          <w:szCs w:val="24"/>
        </w:rPr>
        <w:t>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610380">
        <w:rPr>
          <w:i/>
          <w:spacing w:val="-4"/>
          <w:sz w:val="24"/>
          <w:szCs w:val="24"/>
        </w:rPr>
        <w:t>О</w:t>
      </w:r>
      <w:r>
        <w:rPr>
          <w:i/>
          <w:spacing w:val="-4"/>
          <w:sz w:val="24"/>
          <w:szCs w:val="24"/>
        </w:rPr>
        <w:t>т публикации работы</w:t>
      </w:r>
      <w:r w:rsidRPr="00610380">
        <w:rPr>
          <w:i/>
          <w:spacing w:val="-4"/>
          <w:sz w:val="24"/>
          <w:szCs w:val="24"/>
        </w:rPr>
        <w:t xml:space="preserve"> в </w:t>
      </w:r>
      <w:r w:rsidR="00DC274A">
        <w:rPr>
          <w:i/>
          <w:spacing w:val="-4"/>
          <w:sz w:val="24"/>
          <w:szCs w:val="24"/>
        </w:rPr>
        <w:t>сборник</w:t>
      </w:r>
      <w:r w:rsidRPr="00610380">
        <w:rPr>
          <w:i/>
          <w:spacing w:val="-4"/>
          <w:sz w:val="24"/>
          <w:szCs w:val="24"/>
        </w:rPr>
        <w:t>е можно отказаться. В этом случае оплачива</w:t>
      </w:r>
      <w:r w:rsidR="00DC274A">
        <w:rPr>
          <w:i/>
          <w:spacing w:val="-4"/>
          <w:sz w:val="24"/>
          <w:szCs w:val="24"/>
        </w:rPr>
        <w:t xml:space="preserve">ть необходимо </w:t>
      </w:r>
      <w:proofErr w:type="gramStart"/>
      <w:r w:rsidR="00DC274A">
        <w:rPr>
          <w:i/>
          <w:spacing w:val="-4"/>
          <w:sz w:val="24"/>
          <w:szCs w:val="24"/>
        </w:rPr>
        <w:t>особый</w:t>
      </w:r>
      <w:proofErr w:type="gramEnd"/>
      <w:r w:rsidR="00DC274A">
        <w:rPr>
          <w:i/>
          <w:spacing w:val="-4"/>
          <w:sz w:val="24"/>
          <w:szCs w:val="24"/>
        </w:rPr>
        <w:t xml:space="preserve"> </w:t>
      </w:r>
      <w:proofErr w:type="spellStart"/>
      <w:r w:rsidR="00DC274A">
        <w:rPr>
          <w:i/>
          <w:spacing w:val="-4"/>
          <w:sz w:val="24"/>
          <w:szCs w:val="24"/>
        </w:rPr>
        <w:t>оргвзнос</w:t>
      </w:r>
      <w:proofErr w:type="spellEnd"/>
      <w:r w:rsidR="00DC274A">
        <w:rPr>
          <w:i/>
          <w:spacing w:val="-4"/>
          <w:sz w:val="24"/>
          <w:szCs w:val="24"/>
        </w:rPr>
        <w:t xml:space="preserve"> (55</w:t>
      </w:r>
      <w:r w:rsidRPr="00610380">
        <w:rPr>
          <w:i/>
          <w:spacing w:val="-4"/>
          <w:sz w:val="24"/>
          <w:szCs w:val="24"/>
        </w:rPr>
        <w:t xml:space="preserve">0 рублей для </w:t>
      </w:r>
      <w:r w:rsidR="00DC274A">
        <w:rPr>
          <w:i/>
          <w:spacing w:val="-4"/>
          <w:sz w:val="24"/>
          <w:szCs w:val="24"/>
        </w:rPr>
        <w:t>участников из РФ и 6</w:t>
      </w:r>
      <w:r w:rsidRPr="00610380">
        <w:rPr>
          <w:i/>
          <w:spacing w:val="-4"/>
          <w:sz w:val="24"/>
          <w:szCs w:val="24"/>
        </w:rPr>
        <w:t>50 рублей для участников из стран СНГ, за соавторов доплата не осуществляется). Отказ оформляется в свободной форме.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 может  быть не принята к</w:t>
      </w:r>
      <w:r w:rsidR="00DC274A">
        <w:rPr>
          <w:spacing w:val="-4"/>
          <w:sz w:val="24"/>
          <w:szCs w:val="24"/>
        </w:rPr>
        <w:t xml:space="preserve"> публикации</w:t>
      </w:r>
      <w:r>
        <w:rPr>
          <w:spacing w:val="-4"/>
          <w:sz w:val="24"/>
          <w:szCs w:val="24"/>
        </w:rPr>
        <w:t>. Правила оформления публикации в формате научной статьи Вы можете найти ниже.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Публикация идет в форм</w:t>
      </w:r>
      <w:r w:rsidR="001601F5">
        <w:rPr>
          <w:spacing w:val="-4"/>
          <w:sz w:val="24"/>
          <w:szCs w:val="24"/>
        </w:rPr>
        <w:t>ате</w:t>
      </w:r>
      <w:r>
        <w:rPr>
          <w:spacing w:val="-4"/>
          <w:sz w:val="24"/>
          <w:szCs w:val="24"/>
        </w:rPr>
        <w:t xml:space="preserve"> электронного </w:t>
      </w:r>
      <w:r w:rsidR="00DC274A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>а и высылается по электронной почте.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Рассылка дипломов проходит в течение двух недель после подведения итогов конкурса, рассылка электронного </w:t>
      </w:r>
      <w:r w:rsidR="00DC274A">
        <w:rPr>
          <w:spacing w:val="-4"/>
          <w:sz w:val="24"/>
          <w:szCs w:val="24"/>
        </w:rPr>
        <w:t>сборника</w:t>
      </w:r>
      <w:r>
        <w:rPr>
          <w:spacing w:val="-4"/>
          <w:sz w:val="24"/>
          <w:szCs w:val="24"/>
        </w:rPr>
        <w:t xml:space="preserve"> – до одного месяца после подведения итогов конкурса.</w:t>
      </w:r>
    </w:p>
    <w:p w:rsidR="008531E9" w:rsidRPr="00574C22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Основной язык материалов конкурса – русский. Принимаются материалы также на английском языке.</w:t>
      </w:r>
      <w:r w:rsidR="00574C22">
        <w:rPr>
          <w:spacing w:val="-4"/>
          <w:sz w:val="24"/>
          <w:szCs w:val="24"/>
        </w:rPr>
        <w:t xml:space="preserve"> Возможность принятия материалов, написанных на других языках, уточняйте по </w:t>
      </w:r>
      <w:proofErr w:type="spellStart"/>
      <w:r w:rsidR="00574C22">
        <w:rPr>
          <w:spacing w:val="-4"/>
          <w:sz w:val="24"/>
          <w:szCs w:val="24"/>
        </w:rPr>
        <w:t>эл</w:t>
      </w:r>
      <w:proofErr w:type="spellEnd"/>
      <w:r w:rsidR="00574C22">
        <w:rPr>
          <w:spacing w:val="-4"/>
          <w:sz w:val="24"/>
          <w:szCs w:val="24"/>
        </w:rPr>
        <w:t xml:space="preserve">. почте </w:t>
      </w:r>
      <w:proofErr w:type="spellStart"/>
      <w:r w:rsidR="00574C22">
        <w:rPr>
          <w:spacing w:val="-4"/>
          <w:sz w:val="24"/>
          <w:szCs w:val="24"/>
          <w:lang w:val="en-US"/>
        </w:rPr>
        <w:t>ontvor</w:t>
      </w:r>
      <w:proofErr w:type="spellEnd"/>
      <w:r w:rsidR="00574C22" w:rsidRPr="00574C22">
        <w:rPr>
          <w:spacing w:val="-4"/>
          <w:sz w:val="24"/>
          <w:szCs w:val="24"/>
        </w:rPr>
        <w:t>@</w:t>
      </w:r>
      <w:proofErr w:type="spellStart"/>
      <w:r w:rsidR="00574C22">
        <w:rPr>
          <w:spacing w:val="-4"/>
          <w:sz w:val="24"/>
          <w:szCs w:val="24"/>
          <w:lang w:val="en-US"/>
        </w:rPr>
        <w:t>yandex</w:t>
      </w:r>
      <w:proofErr w:type="spellEnd"/>
      <w:r w:rsidR="00574C22" w:rsidRPr="00574C22">
        <w:rPr>
          <w:spacing w:val="-4"/>
          <w:sz w:val="24"/>
          <w:szCs w:val="24"/>
        </w:rPr>
        <w:t>.</w:t>
      </w:r>
      <w:proofErr w:type="spellStart"/>
      <w:r w:rsidR="00574C22">
        <w:rPr>
          <w:spacing w:val="-4"/>
          <w:sz w:val="24"/>
          <w:szCs w:val="24"/>
          <w:lang w:val="en-US"/>
        </w:rPr>
        <w:t>ru</w:t>
      </w:r>
      <w:proofErr w:type="spellEnd"/>
      <w:r w:rsidR="00574C22">
        <w:rPr>
          <w:spacing w:val="-4"/>
          <w:sz w:val="24"/>
          <w:szCs w:val="24"/>
        </w:rPr>
        <w:t>.</w:t>
      </w:r>
    </w:p>
    <w:p w:rsidR="005C77CC" w:rsidRPr="009322AB" w:rsidRDefault="005C77CC" w:rsidP="008531E9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 xml:space="preserve">6. </w:t>
      </w:r>
      <w:r w:rsidR="009322AB" w:rsidRPr="009322AB">
        <w:rPr>
          <w:spacing w:val="-4"/>
          <w:sz w:val="24"/>
          <w:szCs w:val="24"/>
        </w:rPr>
        <w:t>Объем научной работы не ограничен.</w:t>
      </w:r>
    </w:p>
    <w:p w:rsidR="008531E9" w:rsidRPr="00161199" w:rsidRDefault="005C77CC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8531E9">
        <w:rPr>
          <w:spacing w:val="-4"/>
          <w:sz w:val="24"/>
          <w:szCs w:val="24"/>
        </w:rPr>
        <w:t xml:space="preserve">. Количество работ от одного автора не ограничено. На каждую работу </w:t>
      </w:r>
      <w:proofErr w:type="spellStart"/>
      <w:r w:rsidR="008531E9">
        <w:rPr>
          <w:spacing w:val="-4"/>
          <w:sz w:val="24"/>
          <w:szCs w:val="24"/>
        </w:rPr>
        <w:t>оргвзнос</w:t>
      </w:r>
      <w:proofErr w:type="spellEnd"/>
      <w:r w:rsidR="008531E9"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F30B1B" w:rsidRPr="002072B3" w:rsidRDefault="005C77CC" w:rsidP="00F30B1B">
      <w:pPr>
        <w:pStyle w:val="a5"/>
        <w:jc w:val="both"/>
        <w:rPr>
          <w:i/>
          <w:spacing w:val="-4"/>
          <w:sz w:val="24"/>
          <w:szCs w:val="24"/>
        </w:rPr>
      </w:pPr>
      <w:r w:rsidRPr="002072B3">
        <w:rPr>
          <w:i/>
          <w:spacing w:val="-4"/>
          <w:sz w:val="24"/>
          <w:szCs w:val="24"/>
        </w:rPr>
        <w:t>8</w:t>
      </w:r>
      <w:r w:rsidR="00F30B1B" w:rsidRPr="002072B3">
        <w:rPr>
          <w:i/>
          <w:spacing w:val="-4"/>
          <w:sz w:val="24"/>
          <w:szCs w:val="24"/>
        </w:rPr>
        <w:t xml:space="preserve">. Конкурс проходит при поддержке </w:t>
      </w:r>
      <w:proofErr w:type="spellStart"/>
      <w:r w:rsidR="00F30B1B" w:rsidRPr="002072B3">
        <w:rPr>
          <w:i/>
          <w:spacing w:val="-4"/>
          <w:sz w:val="24"/>
          <w:szCs w:val="24"/>
        </w:rPr>
        <w:t>Макеевского</w:t>
      </w:r>
      <w:proofErr w:type="spellEnd"/>
      <w:r w:rsidR="00F30B1B" w:rsidRPr="002072B3">
        <w:rPr>
          <w:i/>
          <w:spacing w:val="-4"/>
          <w:sz w:val="24"/>
          <w:szCs w:val="24"/>
        </w:rPr>
        <w:t xml:space="preserve"> экономико-гуманитарного института          (</w:t>
      </w:r>
      <w:proofErr w:type="gramStart"/>
      <w:r w:rsidR="00F30B1B" w:rsidRPr="002072B3">
        <w:rPr>
          <w:i/>
          <w:spacing w:val="-4"/>
          <w:sz w:val="24"/>
          <w:szCs w:val="24"/>
        </w:rPr>
        <w:t>г</w:t>
      </w:r>
      <w:proofErr w:type="gramEnd"/>
      <w:r w:rsidR="00F30B1B" w:rsidRPr="002072B3">
        <w:rPr>
          <w:i/>
          <w:spacing w:val="-4"/>
          <w:sz w:val="24"/>
          <w:szCs w:val="24"/>
        </w:rPr>
        <w:t>. Макеевка), об этом будет указано на дипломах участников и победителей конкурса.</w:t>
      </w:r>
    </w:p>
    <w:p w:rsidR="00F040C8" w:rsidRDefault="00F040C8" w:rsidP="00F30B1B">
      <w:pPr>
        <w:pStyle w:val="a5"/>
        <w:jc w:val="both"/>
        <w:rPr>
          <w:spacing w:val="-4"/>
          <w:sz w:val="24"/>
          <w:szCs w:val="24"/>
        </w:rPr>
      </w:pPr>
    </w:p>
    <w:p w:rsidR="00847F47" w:rsidRDefault="00847F47" w:rsidP="00F040C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F040C8" w:rsidRPr="002C1E7F" w:rsidRDefault="00F040C8" w:rsidP="00F040C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F040C8" w:rsidRDefault="00F040C8" w:rsidP="00F040C8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 выхода материалов кон</w:t>
      </w:r>
      <w:r w:rsidR="0020410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курса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1 месяц со дня проведения </w:t>
      </w:r>
      <w:r w:rsidR="0020410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мероприятия.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</w:p>
    <w:p w:rsidR="00F040C8" w:rsidRPr="00204101" w:rsidRDefault="00F040C8" w:rsidP="00204101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</w:t>
      </w:r>
      <w:r w:rsidR="00DC274A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040C8" w:rsidRDefault="00F040C8" w:rsidP="00F040C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040C8" w:rsidRDefault="00F040C8" w:rsidP="00F040C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РАЗМЕЩЕНИИ МАТЕРИАЛОВ В РИНЦ</w:t>
      </w:r>
    </w:p>
    <w:p w:rsidR="00F040C8" w:rsidRDefault="00F040C8" w:rsidP="00F040C8">
      <w:pPr>
        <w:spacing w:line="22" w:lineRule="atLeast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Электронный </w:t>
      </w:r>
      <w:r w:rsidR="00DC274A">
        <w:rPr>
          <w:rFonts w:ascii="Times New Roman" w:hAnsi="Times New Roman"/>
          <w:i/>
          <w:color w:val="000000" w:themeColor="text1"/>
          <w:sz w:val="24"/>
          <w:szCs w:val="24"/>
        </w:rPr>
        <w:t>сборник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по итогам ко</w:t>
      </w:r>
      <w:r w:rsidR="003F079C">
        <w:rPr>
          <w:rFonts w:ascii="Times New Roman" w:hAnsi="Times New Roman"/>
          <w:i/>
          <w:color w:val="000000" w:themeColor="text1"/>
          <w:sz w:val="24"/>
          <w:szCs w:val="24"/>
        </w:rPr>
        <w:t>нкурса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будет размещен на сайте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6B0A5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На данный момент материалы </w:t>
      </w:r>
      <w:r w:rsidR="002072B3">
        <w:rPr>
          <w:rFonts w:ascii="Times New Roman" w:hAnsi="Times New Roman"/>
          <w:i/>
          <w:color w:val="000000" w:themeColor="text1"/>
          <w:sz w:val="24"/>
          <w:szCs w:val="24"/>
        </w:rPr>
        <w:t>конкурсов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, опубликованные в непериодических изданиях, индексируются  в РИНЦ без ограничений.</w:t>
      </w:r>
    </w:p>
    <w:p w:rsidR="00F040C8" w:rsidRDefault="00F040C8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 2017 года НЭБ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proofErr w:type="spellEnd"/>
      <w:r w:rsidRPr="00A4056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самостоятельно и в одностороннем порядке принимает решение по размещению материалов в РИНЦ. </w:t>
      </w:r>
      <w:r w:rsidRPr="00FA649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Общество Науки и Творчества не несет ответственности за решение НЭБ. </w:t>
      </w:r>
    </w:p>
    <w:p w:rsidR="00204101" w:rsidRDefault="00204101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47F47" w:rsidRPr="00F040C8" w:rsidRDefault="00847F47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33A28" w:rsidRDefault="00D33A28" w:rsidP="0029326E">
      <w:pPr>
        <w:pStyle w:val="a5"/>
        <w:rPr>
          <w:spacing w:val="-4"/>
          <w:sz w:val="24"/>
          <w:szCs w:val="24"/>
        </w:rPr>
      </w:pPr>
    </w:p>
    <w:p w:rsidR="007D2871" w:rsidRPr="002B3837" w:rsidRDefault="007D2871" w:rsidP="0029326E">
      <w:pPr>
        <w:pStyle w:val="a5"/>
        <w:rPr>
          <w:b/>
          <w:i/>
          <w:spacing w:val="-4"/>
          <w:sz w:val="24"/>
          <w:szCs w:val="24"/>
        </w:rPr>
      </w:pPr>
    </w:p>
    <w:p w:rsidR="008531E9" w:rsidRDefault="00F30B1B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</w:t>
      </w:r>
      <w:r w:rsidR="008531E9">
        <w:rPr>
          <w:b/>
          <w:i/>
          <w:spacing w:val="-4"/>
          <w:sz w:val="24"/>
          <w:szCs w:val="24"/>
        </w:rPr>
        <w:t>РГВЗНОС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3A65AC" w:rsidRDefault="003A65AC" w:rsidP="003A65AC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 электронный </w:t>
      </w:r>
      <w:r w:rsidR="00DC274A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 xml:space="preserve">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3A65AC" w:rsidRDefault="003A65AC" w:rsidP="003A65AC">
      <w:pPr>
        <w:pStyle w:val="a5"/>
        <w:jc w:val="both"/>
        <w:rPr>
          <w:spacing w:val="-4"/>
          <w:sz w:val="24"/>
          <w:szCs w:val="24"/>
        </w:rPr>
      </w:pP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 w:rsidR="007D28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статью объемом до 6 страниц (включительно) - для российских участников</w:t>
      </w:r>
      <w:r w:rsidR="009322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 w:rsidR="009322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участников).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е статьи (один автор) объемом 4 страницы - 8</w:t>
      </w:r>
      <w:r w:rsidR="007D2871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(один автор)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объемом в 7 страниц – </w:t>
      </w:r>
      <w:r w:rsidR="007D2871">
        <w:rPr>
          <w:rFonts w:ascii="Times New Roman" w:hAnsi="Times New Roman" w:cs="Times New Roman"/>
          <w:color w:val="000000" w:themeColor="text1"/>
          <w:sz w:val="24"/>
          <w:szCs w:val="24"/>
        </w:rPr>
        <w:t>88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(стартовый </w:t>
      </w:r>
      <w:proofErr w:type="spellStart"/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8</w:t>
      </w:r>
      <w:r w:rsidR="007D287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страницу);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м в 10 страниц и соавтора – 1</w:t>
      </w:r>
      <w:r w:rsidR="007D2871">
        <w:rPr>
          <w:rFonts w:ascii="Times New Roman" w:hAnsi="Times New Roman" w:cs="Times New Roman"/>
          <w:color w:val="000000" w:themeColor="text1"/>
          <w:sz w:val="24"/>
          <w:szCs w:val="24"/>
        </w:rPr>
        <w:t>320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8</w:t>
      </w:r>
      <w:r w:rsidR="007D287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+ 200 рублей за соавтора).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(один автор) объемом 4 страницы - 9</w:t>
      </w:r>
      <w:r w:rsidR="001E787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(один автор) объемом в 7 страниц – 1060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 рублей + 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страницу);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объемом в 10 страниц и соавтора – 1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500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+ 200 рублей за соавтора).</w:t>
      </w:r>
    </w:p>
    <w:p w:rsidR="008531E9" w:rsidRDefault="008531E9" w:rsidP="008531E9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>
        <w:rPr>
          <w:b/>
          <w:color w:val="000000" w:themeColor="text1"/>
          <w:sz w:val="24"/>
          <w:szCs w:val="24"/>
        </w:rPr>
        <w:t>г</w:t>
      </w:r>
      <w:proofErr w:type="gramEnd"/>
      <w:r>
        <w:rPr>
          <w:b/>
          <w:color w:val="000000" w:themeColor="text1"/>
          <w:sz w:val="24"/>
          <w:szCs w:val="24"/>
        </w:rPr>
        <w:t>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публикации, мы просим Вас доплатить необходимую разницу,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9322AB" w:rsidRDefault="009322AB" w:rsidP="00211E0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11DD7" w:rsidRPr="00EC418D" w:rsidRDefault="00A11DD7" w:rsidP="00211E0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410"/>
      </w:tblGrid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8531E9" w:rsidRPr="00E70F17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C1FA8" w:rsidRPr="009322AB" w:rsidTr="009322AB">
        <w:tc>
          <w:tcPr>
            <w:tcW w:w="7054" w:type="dxa"/>
          </w:tcPr>
          <w:p w:rsidR="00BC1FA8" w:rsidRPr="00BC1FA8" w:rsidRDefault="00BC1FA8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BC1FA8" w:rsidRPr="009322AB" w:rsidRDefault="00BC1FA8" w:rsidP="00C31639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«</w:t>
            </w:r>
            <w:r w:rsidR="00C31639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Прозрение         Науки</w:t>
            </w:r>
            <w:r w:rsidR="005A2B33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– </w:t>
            </w:r>
            <w:r w:rsidR="0048680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2017</w:t>
            </w: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»</w:t>
            </w:r>
          </w:p>
        </w:tc>
      </w:tr>
      <w:tr w:rsidR="008531E9" w:rsidRPr="00E70F17" w:rsidTr="009322AB">
        <w:trPr>
          <w:trHeight w:val="893"/>
        </w:trPr>
        <w:tc>
          <w:tcPr>
            <w:tcW w:w="7054" w:type="dxa"/>
          </w:tcPr>
          <w:p w:rsidR="008531E9" w:rsidRPr="00E70F17" w:rsidRDefault="008531E9" w:rsidP="00CD37C5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531E9" w:rsidRDefault="008531E9" w:rsidP="008531E9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8531E9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1FA8" w:rsidRDefault="008531E9" w:rsidP="00BC1FA8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BC1FA8" w:rsidRDefault="00BC1FA8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150848" w:rsidRDefault="00BC1FA8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434B62" w:rsidRDefault="008531E9" w:rsidP="00BC1FA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2B3837" w:rsidRDefault="008531E9" w:rsidP="00C31639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bookmarkStart w:id="0" w:name="_GoBack"/>
      <w:bookmarkEnd w:id="0"/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4</w:t>
      </w:r>
      <w:proofErr w:type="gramEnd"/>
      <w:r w:rsidRPr="00035104"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Times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New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Roman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. Название печатается прописными буквами, шрифт – жирный, выравнивание по центру. Ниже через двойной интервал строчными буквами – </w:t>
      </w:r>
      <w:r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а(</w:t>
      </w:r>
      <w:proofErr w:type="spellStart"/>
      <w:proofErr w:type="gramEnd"/>
      <w:r w:rsidRPr="00035104">
        <w:rPr>
          <w:rFonts w:eastAsiaTheme="minorEastAsia"/>
          <w:spacing w:val="-4"/>
          <w:sz w:val="24"/>
          <w:szCs w:val="24"/>
        </w:rPr>
        <w:t>ов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На следующей строке – полное название организации, город.</w:t>
      </w:r>
      <w:r>
        <w:rPr>
          <w:rFonts w:eastAsiaTheme="minorEastAsia"/>
          <w:spacing w:val="-4"/>
          <w:sz w:val="24"/>
          <w:szCs w:val="24"/>
        </w:rPr>
        <w:t xml:space="preserve"> На следующей строчке – </w:t>
      </w:r>
      <w:proofErr w:type="gramStart"/>
      <w:r>
        <w:rPr>
          <w:rFonts w:eastAsiaTheme="minorEastAsia"/>
          <w:spacing w:val="-4"/>
          <w:sz w:val="24"/>
          <w:szCs w:val="24"/>
        </w:rPr>
        <w:t>контактный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 w:rsidRPr="00F51C8D"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proofErr w:type="gramStart"/>
      <w:r w:rsidRPr="00035104">
        <w:rPr>
          <w:rFonts w:eastAsiaTheme="minorEastAsia"/>
          <w:spacing w:val="-4"/>
          <w:sz w:val="24"/>
          <w:szCs w:val="24"/>
        </w:rPr>
        <w:t>пт</w:t>
      </w:r>
      <w:proofErr w:type="spellEnd"/>
      <w:proofErr w:type="gramEnd"/>
      <w:r w:rsidRPr="00035104"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C31639" w:rsidRPr="00C31639" w:rsidRDefault="00C31639" w:rsidP="00C31639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p w:rsidR="008531E9" w:rsidRPr="004D66BD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ОРГКОМИТЕТ КОНКУРСА: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1.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Амирханян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2.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Симатова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Е.Л. – кандидат юридических наук, доцент, профессор РАЕ Южного института менеджмента (</w:t>
      </w:r>
      <w:proofErr w:type="gramStart"/>
      <w:r w:rsidRPr="00342198">
        <w:rPr>
          <w:rFonts w:ascii="Times New Roman" w:eastAsia="Times New Roman" w:hAnsi="Times New Roman" w:cs="Times New Roman"/>
          <w:spacing w:val="-4"/>
        </w:rPr>
        <w:t>г</w:t>
      </w:r>
      <w:proofErr w:type="gramEnd"/>
      <w:r w:rsidRPr="00342198">
        <w:rPr>
          <w:rFonts w:ascii="Times New Roman" w:eastAsia="Times New Roman" w:hAnsi="Times New Roman" w:cs="Times New Roman"/>
          <w:spacing w:val="-4"/>
        </w:rPr>
        <w:t xml:space="preserve">. Краснодар),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3.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Бельгисова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К.В. – кандидат экономических наук, доцент Южного института менеджмента (</w:t>
      </w:r>
      <w:proofErr w:type="gramStart"/>
      <w:r w:rsidRPr="00342198">
        <w:rPr>
          <w:rFonts w:ascii="Times New Roman" w:eastAsia="Times New Roman" w:hAnsi="Times New Roman" w:cs="Times New Roman"/>
          <w:spacing w:val="-4"/>
        </w:rPr>
        <w:t>г</w:t>
      </w:r>
      <w:proofErr w:type="gramEnd"/>
      <w:r w:rsidRPr="00342198">
        <w:rPr>
          <w:rFonts w:ascii="Times New Roman" w:eastAsia="Times New Roman" w:hAnsi="Times New Roman" w:cs="Times New Roman"/>
          <w:spacing w:val="-4"/>
        </w:rPr>
        <w:t xml:space="preserve">. Краснодар),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4.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Равочкин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</w:t>
      </w:r>
      <w:proofErr w:type="gramStart"/>
      <w:r w:rsidRPr="00342198">
        <w:rPr>
          <w:rFonts w:ascii="Times New Roman" w:eastAsia="Times New Roman" w:hAnsi="Times New Roman" w:cs="Times New Roman"/>
          <w:spacing w:val="-4"/>
        </w:rPr>
        <w:t>г</w:t>
      </w:r>
      <w:proofErr w:type="gramEnd"/>
      <w:r w:rsidRPr="00342198">
        <w:rPr>
          <w:rFonts w:ascii="Times New Roman" w:eastAsia="Times New Roman" w:hAnsi="Times New Roman" w:cs="Times New Roman"/>
          <w:spacing w:val="-4"/>
        </w:rPr>
        <w:t xml:space="preserve">. Кемерово,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5.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Сафарян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7.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Хамракулов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А.К. – кандидат педагогических наук, доцент Наманганского инженерно-педагогического института, Узбекистан.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>8. Котова Н.И. - кандидат технических наук</w:t>
      </w:r>
      <w:proofErr w:type="gramStart"/>
      <w:r w:rsidRPr="00342198">
        <w:rPr>
          <w:rFonts w:ascii="Times New Roman" w:eastAsia="Times New Roman" w:hAnsi="Times New Roman" w:cs="Times New Roman"/>
          <w:spacing w:val="-4"/>
        </w:rPr>
        <w:t xml:space="preserve">., </w:t>
      </w:r>
      <w:proofErr w:type="gramEnd"/>
      <w:r w:rsidRPr="00342198">
        <w:rPr>
          <w:rFonts w:ascii="Times New Roman" w:eastAsia="Times New Roman" w:hAnsi="Times New Roman" w:cs="Times New Roman"/>
          <w:spacing w:val="-4"/>
        </w:rPr>
        <w:t xml:space="preserve">доцент кафедры торгового дела, профессор РАЕ, член Европейской академии естествознания,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9.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Волженцева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Макеевский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экономико-гуманитарный институт, Украина.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10. Анисимова В.В. - кандидат географических наук, доцент Кубанского государственного университета, </w:t>
      </w:r>
      <w:proofErr w:type="gramStart"/>
      <w:r w:rsidRPr="00342198">
        <w:rPr>
          <w:rFonts w:ascii="Times New Roman" w:eastAsia="Times New Roman" w:hAnsi="Times New Roman" w:cs="Times New Roman"/>
          <w:spacing w:val="-4"/>
        </w:rPr>
        <w:t>г</w:t>
      </w:r>
      <w:proofErr w:type="gramEnd"/>
      <w:r w:rsidRPr="00342198">
        <w:rPr>
          <w:rFonts w:ascii="Times New Roman" w:eastAsia="Times New Roman" w:hAnsi="Times New Roman" w:cs="Times New Roman"/>
          <w:spacing w:val="-4"/>
        </w:rPr>
        <w:t>. Краснодар, Россия.</w:t>
      </w:r>
    </w:p>
    <w:p w:rsidR="00F30B1B" w:rsidRPr="00F30B1B" w:rsidRDefault="00F30B1B" w:rsidP="00F30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1E9" w:rsidRPr="00BE43F0" w:rsidRDefault="008531E9" w:rsidP="008531E9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8531E9" w:rsidRPr="00337934" w:rsidRDefault="008531E9" w:rsidP="008531E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8531E9" w:rsidRDefault="008531E9" w:rsidP="008531E9">
      <w:pPr>
        <w:spacing w:before="500"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БАНКОВСКИЕ РЕКВИЗИТЫ ДЛЯ ОПЛАТЫ ОРГВЗНОСА </w:t>
      </w:r>
    </w:p>
    <w:p w:rsidR="008531E9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(ДЛЯ УЧАСТНИКОВ ИЗ РФ)</w:t>
      </w:r>
    </w:p>
    <w:p w:rsidR="008531E9" w:rsidRPr="00BE43F0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3F355E" w:rsidRPr="005112AC" w:rsidTr="00F30B1B">
        <w:trPr>
          <w:trHeight w:val="1454"/>
        </w:trPr>
        <w:tc>
          <w:tcPr>
            <w:tcW w:w="3157" w:type="dxa"/>
          </w:tcPr>
          <w:p w:rsidR="003F355E" w:rsidRPr="005112AC" w:rsidRDefault="003F355E" w:rsidP="003F35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3F355E" w:rsidRDefault="003F355E" w:rsidP="003F355E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3F355E" w:rsidRPr="005112AC" w:rsidTr="00F30B1B">
        <w:trPr>
          <w:trHeight w:val="1320"/>
        </w:trPr>
        <w:tc>
          <w:tcPr>
            <w:tcW w:w="3157" w:type="dxa"/>
          </w:tcPr>
          <w:p w:rsidR="003F355E" w:rsidRPr="005112AC" w:rsidRDefault="003F355E" w:rsidP="003F35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3F355E" w:rsidRDefault="003F355E" w:rsidP="003F355E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531E9" w:rsidRPr="005112AC" w:rsidTr="00CD37C5">
        <w:trPr>
          <w:trHeight w:val="435"/>
        </w:trPr>
        <w:tc>
          <w:tcPr>
            <w:tcW w:w="3157" w:type="dxa"/>
          </w:tcPr>
          <w:p w:rsidR="008531E9" w:rsidRPr="005112AC" w:rsidRDefault="008531E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531E9" w:rsidRPr="005112AC" w:rsidRDefault="008531E9" w:rsidP="00C31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</w:t>
            </w:r>
            <w:r w:rsidR="00CB2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9326E" w:rsidRPr="00293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C316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Прозрение Науки </w:t>
            </w:r>
            <w:r w:rsidR="00211E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C316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868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2017</w:t>
            </w:r>
            <w:r w:rsidR="0029326E" w:rsidRPr="00293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32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531E9" w:rsidRPr="005112AC" w:rsidTr="00CD37C5">
        <w:trPr>
          <w:trHeight w:val="435"/>
        </w:trPr>
        <w:tc>
          <w:tcPr>
            <w:tcW w:w="9554" w:type="dxa"/>
            <w:gridSpan w:val="2"/>
          </w:tcPr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8531E9" w:rsidRDefault="008531E9" w:rsidP="00CD37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1C64AF" w:rsidRDefault="001C64AF" w:rsidP="001C64AF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июне  2017  года:</w:t>
      </w:r>
    </w:p>
    <w:p w:rsidR="001C64AF" w:rsidRDefault="001C64AF" w:rsidP="001C64AF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C64AF" w:rsidRDefault="001C64AF" w:rsidP="001C64AF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1C64AF" w:rsidRDefault="001C64AF" w:rsidP="001C64AF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C64AF" w:rsidRDefault="001C64AF" w:rsidP="001C64AF">
      <w:pPr>
        <w:spacing w:after="0" w:line="252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современном гуманитарном знании и художественном образовании»</w:t>
      </w:r>
    </w:p>
    <w:p w:rsidR="001C64AF" w:rsidRDefault="001C64AF" w:rsidP="001C64AF">
      <w:pPr>
        <w:spacing w:after="0" w:line="252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</w:t>
      </w:r>
      <w:r w:rsidR="005B3AA6">
        <w:rPr>
          <w:rFonts w:ascii="Times New Roman" w:hAnsi="Times New Roman"/>
          <w:spacing w:val="-4"/>
          <w:sz w:val="24"/>
          <w:szCs w:val="24"/>
        </w:rPr>
        <w:t>7</w:t>
      </w:r>
      <w:r>
        <w:rPr>
          <w:rFonts w:ascii="Times New Roman" w:hAnsi="Times New Roman"/>
          <w:spacing w:val="-4"/>
          <w:sz w:val="24"/>
          <w:szCs w:val="24"/>
        </w:rPr>
        <w:t xml:space="preserve">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«Юриспруденция в теории и на практике: вопросы совершенствования правовой грамотности»</w:t>
      </w:r>
    </w:p>
    <w:p w:rsidR="001C64AF" w:rsidRDefault="001C64AF" w:rsidP="001C64AF">
      <w:pPr>
        <w:spacing w:after="0" w:line="252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педагогика: продуктивное взаимодействие наук в образовательном процессе»</w:t>
      </w:r>
    </w:p>
    <w:p w:rsidR="001C64AF" w:rsidRDefault="001C64AF" w:rsidP="001C64AF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преобразования экономических взглядов в XXI веке: время перемен»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1C64AF" w:rsidRDefault="001C64AF" w:rsidP="001C64AF">
      <w:pPr>
        <w:spacing w:after="0" w:line="252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«Теория   и   практика   мирового   научного   знания   в   XXI веке»</w:t>
      </w:r>
    </w:p>
    <w:p w:rsidR="001C64AF" w:rsidRDefault="001C64AF" w:rsidP="001C64AF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C64AF" w:rsidRDefault="001C64AF" w:rsidP="001C64AF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1C64AF" w:rsidRDefault="001C64AF" w:rsidP="001C64AF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C64AF" w:rsidRDefault="001C64AF" w:rsidP="001C64AF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№6/2017)</w:t>
      </w:r>
    </w:p>
    <w:p w:rsidR="001C64AF" w:rsidRDefault="001C64AF" w:rsidP="001C64AF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№6/2017)</w:t>
      </w:r>
    </w:p>
    <w:p w:rsidR="001C64AF" w:rsidRDefault="001C64AF" w:rsidP="001C64AF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>Уникальные исследования  XXI  века</w:t>
      </w:r>
      <w:r>
        <w:rPr>
          <w:rFonts w:ascii="Times New Roman" w:hAnsi="Times New Roman"/>
          <w:spacing w:val="-4"/>
          <w:sz w:val="24"/>
          <w:szCs w:val="24"/>
        </w:rPr>
        <w:t>» (Выпуск №6/2017)</w:t>
      </w:r>
    </w:p>
    <w:p w:rsidR="001C64AF" w:rsidRDefault="001C64AF" w:rsidP="001C64AF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№6/2017)</w:t>
      </w:r>
    </w:p>
    <w:p w:rsidR="001C64AF" w:rsidRDefault="001C64AF" w:rsidP="001C64AF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C64AF" w:rsidRDefault="001C64AF" w:rsidP="001C64AF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1C64AF" w:rsidRDefault="001C64AF" w:rsidP="001C64AF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C64AF" w:rsidRDefault="001C64AF" w:rsidP="001C64AF">
      <w:pPr>
        <w:spacing w:after="0" w:line="252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образовательных инициатив      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Просвещение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1C64AF" w:rsidRDefault="001C64AF" w:rsidP="001C64AF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педагогического мастерства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Время      Науки-2017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1C64AF" w:rsidRDefault="001C64AF" w:rsidP="001C64AF">
      <w:pPr>
        <w:spacing w:after="0" w:line="252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28  июня.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научных изданий 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Global</w:t>
      </w:r>
      <w:r w:rsidRPr="001C64AF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Science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1C64AF" w:rsidRDefault="001C64AF" w:rsidP="001C64AF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НИР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Прозрение Науки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1C64AF" w:rsidRDefault="001C64AF" w:rsidP="001C64AF">
      <w:pPr>
        <w:spacing w:after="0" w:line="252" w:lineRule="auto"/>
        <w:jc w:val="center"/>
        <w:textAlignment w:val="baseline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1C64AF" w:rsidRDefault="001C64AF" w:rsidP="001C64AF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1C64AF" w:rsidRDefault="001C64AF" w:rsidP="001C64AF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C64AF" w:rsidRDefault="001C64AF" w:rsidP="001C64AF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17–22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социологии</w:t>
      </w:r>
    </w:p>
    <w:p w:rsidR="001C64AF" w:rsidRDefault="001C64AF" w:rsidP="001C64AF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17–22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истории</w:t>
      </w:r>
    </w:p>
    <w:p w:rsidR="001C64AF" w:rsidRDefault="001C64AF" w:rsidP="001C64AF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20–25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филологии и лингвистике</w:t>
      </w:r>
    </w:p>
    <w:p w:rsidR="001C64AF" w:rsidRDefault="001C64AF" w:rsidP="001C64AF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20–25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юриспруденции</w:t>
      </w:r>
    </w:p>
    <w:p w:rsidR="001C64AF" w:rsidRDefault="001C64AF" w:rsidP="001C64AF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 Международная (дистанционная) олимпиада по изобразительному искусству</w:t>
      </w:r>
    </w:p>
    <w:p w:rsidR="001C64AF" w:rsidRDefault="001C64AF" w:rsidP="001C64AF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экономике и управлению на предприятии</w:t>
      </w:r>
    </w:p>
    <w:p w:rsidR="001C64AF" w:rsidRDefault="001C64AF" w:rsidP="001C64AF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C64AF" w:rsidRDefault="001C64AF" w:rsidP="001C64AF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64AF" w:rsidRDefault="001C64AF" w:rsidP="001C64AF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 в   разделе  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1C64AF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0147"/>
    <w:rsid w:val="000007C0"/>
    <w:rsid w:val="000015C1"/>
    <w:rsid w:val="00002C42"/>
    <w:rsid w:val="000316EC"/>
    <w:rsid w:val="000367F3"/>
    <w:rsid w:val="000408FE"/>
    <w:rsid w:val="00044BC0"/>
    <w:rsid w:val="00046D72"/>
    <w:rsid w:val="00047254"/>
    <w:rsid w:val="00051221"/>
    <w:rsid w:val="00056590"/>
    <w:rsid w:val="00060820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A246B"/>
    <w:rsid w:val="000B7F34"/>
    <w:rsid w:val="000D23D9"/>
    <w:rsid w:val="000D52F8"/>
    <w:rsid w:val="000D77EF"/>
    <w:rsid w:val="000E276B"/>
    <w:rsid w:val="000F2DF8"/>
    <w:rsid w:val="000F3325"/>
    <w:rsid w:val="000F4F1F"/>
    <w:rsid w:val="000F544D"/>
    <w:rsid w:val="00107213"/>
    <w:rsid w:val="00136F5B"/>
    <w:rsid w:val="00150848"/>
    <w:rsid w:val="001601F5"/>
    <w:rsid w:val="00161199"/>
    <w:rsid w:val="00174205"/>
    <w:rsid w:val="00191C0A"/>
    <w:rsid w:val="001A7A89"/>
    <w:rsid w:val="001C64AF"/>
    <w:rsid w:val="001D3B50"/>
    <w:rsid w:val="001D3E4F"/>
    <w:rsid w:val="001E5CAF"/>
    <w:rsid w:val="001E7875"/>
    <w:rsid w:val="00204101"/>
    <w:rsid w:val="00206BEB"/>
    <w:rsid w:val="002072B3"/>
    <w:rsid w:val="00211E05"/>
    <w:rsid w:val="002177BB"/>
    <w:rsid w:val="00227B45"/>
    <w:rsid w:val="00232CEE"/>
    <w:rsid w:val="002340C3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B3837"/>
    <w:rsid w:val="002B406F"/>
    <w:rsid w:val="002C288D"/>
    <w:rsid w:val="002D1D62"/>
    <w:rsid w:val="002D6C0C"/>
    <w:rsid w:val="002D7955"/>
    <w:rsid w:val="002E2439"/>
    <w:rsid w:val="002E7327"/>
    <w:rsid w:val="002F21F8"/>
    <w:rsid w:val="00300EFF"/>
    <w:rsid w:val="0030127F"/>
    <w:rsid w:val="00304D5D"/>
    <w:rsid w:val="00321E12"/>
    <w:rsid w:val="003239A3"/>
    <w:rsid w:val="00330682"/>
    <w:rsid w:val="00342198"/>
    <w:rsid w:val="00346733"/>
    <w:rsid w:val="00352B06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B0BA5"/>
    <w:rsid w:val="003B3659"/>
    <w:rsid w:val="003C56D9"/>
    <w:rsid w:val="003E1A3E"/>
    <w:rsid w:val="003E7EEE"/>
    <w:rsid w:val="003F079C"/>
    <w:rsid w:val="003F355E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680B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5005F9"/>
    <w:rsid w:val="005112AC"/>
    <w:rsid w:val="005116CA"/>
    <w:rsid w:val="005274FB"/>
    <w:rsid w:val="005335BF"/>
    <w:rsid w:val="00536038"/>
    <w:rsid w:val="0053757E"/>
    <w:rsid w:val="0054031E"/>
    <w:rsid w:val="005514B3"/>
    <w:rsid w:val="00572EC9"/>
    <w:rsid w:val="00574C22"/>
    <w:rsid w:val="0058769F"/>
    <w:rsid w:val="00595A14"/>
    <w:rsid w:val="00596406"/>
    <w:rsid w:val="005A2B33"/>
    <w:rsid w:val="005B3AA6"/>
    <w:rsid w:val="005B4A66"/>
    <w:rsid w:val="005C53E1"/>
    <w:rsid w:val="005C77CC"/>
    <w:rsid w:val="005C77E7"/>
    <w:rsid w:val="005E445B"/>
    <w:rsid w:val="005F677C"/>
    <w:rsid w:val="00602DEF"/>
    <w:rsid w:val="00603EA9"/>
    <w:rsid w:val="00611A53"/>
    <w:rsid w:val="006139BC"/>
    <w:rsid w:val="00636ADE"/>
    <w:rsid w:val="00645B45"/>
    <w:rsid w:val="00651347"/>
    <w:rsid w:val="00662798"/>
    <w:rsid w:val="00681D3C"/>
    <w:rsid w:val="006829C0"/>
    <w:rsid w:val="006A1194"/>
    <w:rsid w:val="006A2624"/>
    <w:rsid w:val="006A4F10"/>
    <w:rsid w:val="006A6727"/>
    <w:rsid w:val="006A75B5"/>
    <w:rsid w:val="006B5195"/>
    <w:rsid w:val="006B7C15"/>
    <w:rsid w:val="006C090F"/>
    <w:rsid w:val="006D564C"/>
    <w:rsid w:val="006E44C7"/>
    <w:rsid w:val="00702450"/>
    <w:rsid w:val="00703B5E"/>
    <w:rsid w:val="00710620"/>
    <w:rsid w:val="00710677"/>
    <w:rsid w:val="007162C5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F3006"/>
    <w:rsid w:val="00822DC2"/>
    <w:rsid w:val="008264CB"/>
    <w:rsid w:val="00831CA3"/>
    <w:rsid w:val="0083284D"/>
    <w:rsid w:val="00846681"/>
    <w:rsid w:val="00847F47"/>
    <w:rsid w:val="008531E9"/>
    <w:rsid w:val="00855A24"/>
    <w:rsid w:val="0086084F"/>
    <w:rsid w:val="00867117"/>
    <w:rsid w:val="00867BF0"/>
    <w:rsid w:val="00882A77"/>
    <w:rsid w:val="00884B11"/>
    <w:rsid w:val="008850B5"/>
    <w:rsid w:val="0089125A"/>
    <w:rsid w:val="008A7C9B"/>
    <w:rsid w:val="008B3E47"/>
    <w:rsid w:val="008B3F3C"/>
    <w:rsid w:val="008B79B4"/>
    <w:rsid w:val="008C0A35"/>
    <w:rsid w:val="008E0342"/>
    <w:rsid w:val="008E1BD4"/>
    <w:rsid w:val="008F07CA"/>
    <w:rsid w:val="009003AD"/>
    <w:rsid w:val="009150D0"/>
    <w:rsid w:val="00930A7A"/>
    <w:rsid w:val="009322AB"/>
    <w:rsid w:val="00941500"/>
    <w:rsid w:val="009468DE"/>
    <w:rsid w:val="00953948"/>
    <w:rsid w:val="0096463E"/>
    <w:rsid w:val="00974C62"/>
    <w:rsid w:val="009815DF"/>
    <w:rsid w:val="009819D2"/>
    <w:rsid w:val="00981A4D"/>
    <w:rsid w:val="00984274"/>
    <w:rsid w:val="009843DF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1DD7"/>
    <w:rsid w:val="00A163D7"/>
    <w:rsid w:val="00A22972"/>
    <w:rsid w:val="00A22D51"/>
    <w:rsid w:val="00A27EDD"/>
    <w:rsid w:val="00A41CF3"/>
    <w:rsid w:val="00A43EDD"/>
    <w:rsid w:val="00A46CC9"/>
    <w:rsid w:val="00A50B95"/>
    <w:rsid w:val="00A56CB0"/>
    <w:rsid w:val="00A574DA"/>
    <w:rsid w:val="00A60D4B"/>
    <w:rsid w:val="00A64FE9"/>
    <w:rsid w:val="00A76DC0"/>
    <w:rsid w:val="00A87259"/>
    <w:rsid w:val="00A92188"/>
    <w:rsid w:val="00A97138"/>
    <w:rsid w:val="00AB1115"/>
    <w:rsid w:val="00AB2427"/>
    <w:rsid w:val="00AB2D29"/>
    <w:rsid w:val="00AB5D50"/>
    <w:rsid w:val="00AC018E"/>
    <w:rsid w:val="00AD4406"/>
    <w:rsid w:val="00AD4526"/>
    <w:rsid w:val="00AD5B95"/>
    <w:rsid w:val="00AD79A5"/>
    <w:rsid w:val="00AE056C"/>
    <w:rsid w:val="00AE637C"/>
    <w:rsid w:val="00AF07DD"/>
    <w:rsid w:val="00AF3A23"/>
    <w:rsid w:val="00AF7457"/>
    <w:rsid w:val="00B03C44"/>
    <w:rsid w:val="00B05547"/>
    <w:rsid w:val="00B1536B"/>
    <w:rsid w:val="00B22574"/>
    <w:rsid w:val="00B2719E"/>
    <w:rsid w:val="00B467E6"/>
    <w:rsid w:val="00B50B74"/>
    <w:rsid w:val="00B52CA4"/>
    <w:rsid w:val="00B73AE5"/>
    <w:rsid w:val="00B8500E"/>
    <w:rsid w:val="00B85D49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F33"/>
    <w:rsid w:val="00C0355F"/>
    <w:rsid w:val="00C31639"/>
    <w:rsid w:val="00C33916"/>
    <w:rsid w:val="00C44E48"/>
    <w:rsid w:val="00C62E36"/>
    <w:rsid w:val="00C65893"/>
    <w:rsid w:val="00C87C89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33A28"/>
    <w:rsid w:val="00D41F58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92F94"/>
    <w:rsid w:val="00DA3D38"/>
    <w:rsid w:val="00DB195D"/>
    <w:rsid w:val="00DB6059"/>
    <w:rsid w:val="00DB770E"/>
    <w:rsid w:val="00DC274A"/>
    <w:rsid w:val="00DD5289"/>
    <w:rsid w:val="00DD5470"/>
    <w:rsid w:val="00DD6B68"/>
    <w:rsid w:val="00DD6E88"/>
    <w:rsid w:val="00DE1751"/>
    <w:rsid w:val="00E013C8"/>
    <w:rsid w:val="00E01D89"/>
    <w:rsid w:val="00E05391"/>
    <w:rsid w:val="00E24172"/>
    <w:rsid w:val="00E3011A"/>
    <w:rsid w:val="00E4617F"/>
    <w:rsid w:val="00E53D52"/>
    <w:rsid w:val="00E54AD9"/>
    <w:rsid w:val="00E61694"/>
    <w:rsid w:val="00E70F17"/>
    <w:rsid w:val="00E74F73"/>
    <w:rsid w:val="00E843B3"/>
    <w:rsid w:val="00E878E4"/>
    <w:rsid w:val="00E93D95"/>
    <w:rsid w:val="00E95894"/>
    <w:rsid w:val="00E96BDB"/>
    <w:rsid w:val="00EA204B"/>
    <w:rsid w:val="00EA5327"/>
    <w:rsid w:val="00EA65E0"/>
    <w:rsid w:val="00EB6220"/>
    <w:rsid w:val="00EC418D"/>
    <w:rsid w:val="00EC5314"/>
    <w:rsid w:val="00ED1A79"/>
    <w:rsid w:val="00ED5A05"/>
    <w:rsid w:val="00EE17C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84A0F"/>
    <w:rsid w:val="00F929BE"/>
    <w:rsid w:val="00FA2681"/>
    <w:rsid w:val="00FB04FC"/>
    <w:rsid w:val="00FB052D"/>
    <w:rsid w:val="00FB147F"/>
    <w:rsid w:val="00FB2D0E"/>
    <w:rsid w:val="00FC0F2A"/>
    <w:rsid w:val="00FC27C8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2047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133</cp:revision>
  <dcterms:created xsi:type="dcterms:W3CDTF">2014-01-05T18:51:00Z</dcterms:created>
  <dcterms:modified xsi:type="dcterms:W3CDTF">2017-05-16T11:26:00Z</dcterms:modified>
</cp:coreProperties>
</file>