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0" w:rsidRDefault="0043081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CB21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507D94" w:rsidRDefault="0078277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электронном сборнике </w:t>
      </w:r>
      <w:r w:rsidR="00030B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Международных </w:t>
      </w:r>
      <w:r w:rsidR="004271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научных </w:t>
      </w:r>
      <w:r w:rsidR="00030B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трудов</w:t>
      </w:r>
    </w:p>
    <w:p w:rsidR="00760182" w:rsidRDefault="0078277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«Интег</w:t>
      </w:r>
      <w:r w:rsidR="00760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рация мировых научных процессов</w:t>
      </w:r>
    </w:p>
    <w:p w:rsidR="00A46CC9" w:rsidRPr="003C62EF" w:rsidRDefault="00782773" w:rsidP="0076018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как основа общественного прогресса»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ISSN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2308-7641)</w:t>
      </w:r>
    </w:p>
    <w:p w:rsidR="0021475A" w:rsidRPr="003C62EF" w:rsidRDefault="0021475A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475A" w:rsidRPr="00507D94" w:rsidRDefault="0021475A" w:rsidP="00D35970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Языки издания: русский, английский, немецкий, </w:t>
      </w:r>
      <w:r w:rsidR="00D35970">
        <w:rPr>
          <w:rFonts w:ascii="Times New Roman" w:hAnsi="Times New Roman" w:cs="Times New Roman"/>
          <w:spacing w:val="-4"/>
          <w:sz w:val="24"/>
          <w:szCs w:val="24"/>
        </w:rPr>
        <w:t xml:space="preserve">французский, 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украинский, армянский.</w:t>
      </w:r>
    </w:p>
    <w:p w:rsidR="0083284D" w:rsidRDefault="0021475A" w:rsidP="00507D94">
      <w:pPr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Учредитель периодического издания: Общество Науки и Творчества.</w:t>
      </w:r>
    </w:p>
    <w:p w:rsidR="00AB0E5C" w:rsidRPr="00DE5DAC" w:rsidRDefault="00AB0E5C" w:rsidP="00AB0E5C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E5D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 w:rsidRPr="00DE5DAC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3C62EF" w:rsidRPr="003C62EF" w:rsidRDefault="003C62EF" w:rsidP="003C62EF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сборник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AD7568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21475A" w:rsidRPr="00507D94" w:rsidRDefault="0021475A" w:rsidP="00214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507D9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  <w:r w:rsidR="00A46CC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430813" w:rsidRPr="00507D94" w:rsidRDefault="00A46CC9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Текст написан в формате </w:t>
      </w:r>
      <w:r w:rsidRPr="00507D94">
        <w:rPr>
          <w:rFonts w:ascii="Times New Roman" w:hAnsi="Times New Roman" w:cs="Times New Roman"/>
          <w:spacing w:val="-4"/>
          <w:sz w:val="24"/>
          <w:szCs w:val="24"/>
          <w:lang w:val="en-US"/>
        </w:rPr>
        <w:t>Microsoft</w:t>
      </w:r>
      <w:r w:rsidR="009A5214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D94">
        <w:rPr>
          <w:rFonts w:ascii="Times New Roman" w:hAnsi="Times New Roman" w:cs="Times New Roman"/>
          <w:spacing w:val="-4"/>
          <w:sz w:val="24"/>
          <w:szCs w:val="24"/>
          <w:lang w:val="en-US"/>
        </w:rPr>
        <w:t>Word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. Формат страницы: А</w:t>
      </w:r>
      <w:proofErr w:type="gramStart"/>
      <w:r w:rsidRPr="00507D94">
        <w:rPr>
          <w:rFonts w:ascii="Times New Roman" w:hAnsi="Times New Roman" w:cs="Times New Roman"/>
          <w:spacing w:val="-4"/>
          <w:sz w:val="24"/>
          <w:szCs w:val="24"/>
        </w:rPr>
        <w:t>4</w:t>
      </w:r>
      <w:proofErr w:type="gramEnd"/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07D94">
          <w:rPr>
            <w:rFonts w:ascii="Times New Roman" w:hAnsi="Times New Roman" w:cs="Times New Roman"/>
            <w:spacing w:val="-4"/>
            <w:sz w:val="24"/>
            <w:szCs w:val="24"/>
          </w:rPr>
          <w:t>2,5 см</w:t>
        </w:r>
      </w:smartTag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– со всех сторон. Размер шрифта – 14; тип шрифта– </w:t>
      </w:r>
      <w:proofErr w:type="spellStart"/>
      <w:r w:rsidRPr="00507D94">
        <w:rPr>
          <w:rFonts w:ascii="Times New Roman" w:hAnsi="Times New Roman" w:cs="Times New Roman"/>
          <w:spacing w:val="-4"/>
          <w:sz w:val="24"/>
          <w:szCs w:val="24"/>
        </w:rPr>
        <w:t>Times</w:t>
      </w:r>
      <w:proofErr w:type="spellEnd"/>
      <w:r w:rsidR="00430813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07D94">
        <w:rPr>
          <w:rFonts w:ascii="Times New Roman" w:hAnsi="Times New Roman" w:cs="Times New Roman"/>
          <w:spacing w:val="-4"/>
          <w:sz w:val="24"/>
          <w:szCs w:val="24"/>
        </w:rPr>
        <w:t>New</w:t>
      </w:r>
      <w:proofErr w:type="spellEnd"/>
      <w:r w:rsidR="00430813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07D94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507D9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6461E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Ме</w:t>
      </w:r>
      <w:r w:rsidR="001A7A89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ждустрочный интервал – </w:t>
      </w:r>
      <w:r w:rsidR="00A960D7" w:rsidRPr="00507D94">
        <w:rPr>
          <w:rFonts w:ascii="Times New Roman" w:hAnsi="Times New Roman" w:cs="Times New Roman"/>
          <w:spacing w:val="-4"/>
          <w:sz w:val="24"/>
          <w:szCs w:val="24"/>
        </w:rPr>
        <w:t>одинарный</w:t>
      </w:r>
      <w:r w:rsidR="0076461E" w:rsidRPr="00507D9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Название литературного произведения печатается прописными буквами, шрифт – жирный, выравнивание по центру. Ниже</w:t>
      </w:r>
      <w:r w:rsidR="001A7A89" w:rsidRPr="00507D94">
        <w:rPr>
          <w:rFonts w:ascii="Times New Roman" w:hAnsi="Times New Roman" w:cs="Times New Roman"/>
          <w:spacing w:val="-4"/>
          <w:sz w:val="24"/>
          <w:szCs w:val="24"/>
        </w:rPr>
        <w:t>, через две строки,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строчными буквами – полное имя автора</w:t>
      </w:r>
      <w:r w:rsidR="008B3E47" w:rsidRPr="00507D94">
        <w:rPr>
          <w:rFonts w:ascii="Times New Roman" w:hAnsi="Times New Roman" w:cs="Times New Roman"/>
          <w:spacing w:val="-4"/>
          <w:sz w:val="24"/>
          <w:szCs w:val="24"/>
        </w:rPr>
        <w:t>, выравнивание текста по правому краю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. В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том 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случае, если авторов больше, чем один – имя второго и последующего авторов печатается на следующих строках отдельно.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На следующей строке – город</w:t>
      </w:r>
      <w:r w:rsidR="008B3E47" w:rsidRPr="00507D94">
        <w:rPr>
          <w:rFonts w:ascii="Times New Roman" w:hAnsi="Times New Roman" w:cs="Times New Roman"/>
          <w:spacing w:val="-4"/>
          <w:sz w:val="24"/>
          <w:szCs w:val="24"/>
        </w:rPr>
        <w:t>, выравнивание текста по правому краю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После отст</w:t>
      </w:r>
      <w:r w:rsidR="001A7A89" w:rsidRPr="00507D94">
        <w:rPr>
          <w:rFonts w:ascii="Times New Roman" w:hAnsi="Times New Roman" w:cs="Times New Roman"/>
          <w:spacing w:val="-4"/>
          <w:sz w:val="24"/>
          <w:szCs w:val="24"/>
        </w:rPr>
        <w:t>упа в две строки</w:t>
      </w:r>
      <w:r w:rsidR="0076461E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следует текст. А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07D94">
          <w:rPr>
            <w:rFonts w:ascii="Times New Roman" w:hAnsi="Times New Roman" w:cs="Times New Roman"/>
            <w:spacing w:val="-4"/>
            <w:sz w:val="24"/>
            <w:szCs w:val="24"/>
          </w:rPr>
          <w:t>1,25 см</w:t>
        </w:r>
      </w:smartTag>
      <w:r w:rsidRPr="00507D94">
        <w:rPr>
          <w:rFonts w:ascii="Times New Roman" w:hAnsi="Times New Roman" w:cs="Times New Roman"/>
          <w:spacing w:val="-4"/>
          <w:sz w:val="24"/>
          <w:szCs w:val="24"/>
        </w:rPr>
        <w:t>, выравнивание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текста проводится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по ширине. Переносы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в тексте</w:t>
      </w:r>
      <w:r w:rsidR="00E93D95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не ставить.</w:t>
      </w:r>
    </w:p>
    <w:p w:rsidR="00714D63" w:rsidRPr="00507D94" w:rsidRDefault="00714D63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507D9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7E6583" w:rsidRPr="00507D94">
        <w:rPr>
          <w:rFonts w:eastAsiaTheme="minorEastAsia"/>
          <w:spacing w:val="-4"/>
          <w:sz w:val="24"/>
          <w:szCs w:val="24"/>
        </w:rPr>
        <w:t>публикации в сборнике</w:t>
      </w:r>
      <w:r w:rsidRPr="00507D9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14D63" w:rsidRPr="00507D94" w:rsidRDefault="00714D63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32A79" w:rsidRDefault="00A32A79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Pr="00507D94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F3006" w:rsidRPr="00507D9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проведения публикации:</w:t>
      </w:r>
    </w:p>
    <w:p w:rsidR="00714D63" w:rsidRPr="00507D9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Чтобы поучаствовать в </w:t>
      </w:r>
      <w:r w:rsidR="0067526C" w:rsidRPr="00507D94">
        <w:rPr>
          <w:spacing w:val="-4"/>
          <w:sz w:val="24"/>
          <w:szCs w:val="24"/>
        </w:rPr>
        <w:t>публикации</w:t>
      </w:r>
      <w:r w:rsidRPr="00507D94">
        <w:rPr>
          <w:spacing w:val="-4"/>
          <w:sz w:val="24"/>
          <w:szCs w:val="24"/>
        </w:rPr>
        <w:t>, Вам необходимо</w:t>
      </w:r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507D94">
        <w:rPr>
          <w:spacing w:val="-4"/>
          <w:sz w:val="24"/>
          <w:szCs w:val="24"/>
        </w:rPr>
        <w:t xml:space="preserve">отправить </w:t>
      </w:r>
      <w:r w:rsidRPr="00507D94">
        <w:rPr>
          <w:b/>
          <w:spacing w:val="-4"/>
          <w:sz w:val="24"/>
          <w:szCs w:val="24"/>
        </w:rPr>
        <w:t>в одном письме</w:t>
      </w:r>
      <w:r w:rsidRPr="00507D94">
        <w:rPr>
          <w:spacing w:val="-4"/>
          <w:sz w:val="24"/>
          <w:szCs w:val="24"/>
        </w:rPr>
        <w:t xml:space="preserve">  по адресу </w:t>
      </w:r>
      <w:hyperlink r:id="rId5" w:history="1">
        <w:r w:rsidRPr="00507D94">
          <w:rPr>
            <w:rStyle w:val="a7"/>
            <w:spacing w:val="-4"/>
            <w:sz w:val="24"/>
            <w:szCs w:val="24"/>
          </w:rPr>
          <w:t>ontvor@yandex.ru</w:t>
        </w:r>
      </w:hyperlink>
      <w:r w:rsidRPr="00507D94">
        <w:rPr>
          <w:sz w:val="24"/>
          <w:szCs w:val="24"/>
        </w:rPr>
        <w:t>:</w:t>
      </w:r>
    </w:p>
    <w:p w:rsidR="00714D63" w:rsidRPr="00507D9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507D94" w:rsidRDefault="009C0794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507D94" w:rsidRDefault="009C0794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 подробнее прописано в разделе «Расчет стоимости участия»);</w:t>
      </w:r>
    </w:p>
    <w:p w:rsidR="00714D63" w:rsidRPr="00507D94" w:rsidRDefault="009C0794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507D9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507D9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1475A" w:rsidRPr="00507D94" w:rsidRDefault="00714D63" w:rsidP="000903C1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«Интеграция мировых научных процессов как основа общественного прогресса</w:t>
      </w:r>
      <w:r w:rsidRPr="00507D94">
        <w:rPr>
          <w:b/>
          <w:spacing w:val="-4"/>
          <w:sz w:val="24"/>
          <w:szCs w:val="24"/>
        </w:rPr>
        <w:t xml:space="preserve"> </w:t>
      </w:r>
      <w:r w:rsidRPr="00507D94">
        <w:rPr>
          <w:spacing w:val="-4"/>
          <w:sz w:val="24"/>
          <w:szCs w:val="24"/>
        </w:rPr>
        <w:t>(фамилия автора)».</w:t>
      </w:r>
    </w:p>
    <w:p w:rsidR="004271FD" w:rsidRDefault="004271FD" w:rsidP="006F66D5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07D9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В электронном варианте каждая статья должна быть в отдельном файле.  Файл, содержащий статью, должен называться</w:t>
      </w:r>
      <w:r w:rsidR="005E1B7B" w:rsidRPr="00507D94">
        <w:rPr>
          <w:spacing w:val="-4"/>
          <w:sz w:val="24"/>
          <w:szCs w:val="24"/>
        </w:rPr>
        <w:t xml:space="preserve"> так же</w:t>
      </w:r>
      <w:r w:rsidRPr="00507D94">
        <w:rPr>
          <w:spacing w:val="-4"/>
          <w:sz w:val="24"/>
          <w:szCs w:val="24"/>
        </w:rPr>
        <w:t>, как</w:t>
      </w:r>
      <w:r w:rsidR="005E1B7B" w:rsidRPr="00507D94">
        <w:rPr>
          <w:spacing w:val="-4"/>
          <w:sz w:val="24"/>
          <w:szCs w:val="24"/>
        </w:rPr>
        <w:t xml:space="preserve"> называется</w:t>
      </w:r>
      <w:r w:rsidRPr="00507D94">
        <w:rPr>
          <w:spacing w:val="-4"/>
          <w:sz w:val="24"/>
          <w:szCs w:val="24"/>
        </w:rPr>
        <w:t xml:space="preserve"> сама статья.</w:t>
      </w:r>
    </w:p>
    <w:p w:rsidR="00714D63" w:rsidRPr="00507D9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Pr="00507D94" w:rsidRDefault="00714D63" w:rsidP="006F66D5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507D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507D9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507D9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</w:t>
      </w:r>
      <w:r w:rsidR="007E2114">
        <w:rPr>
          <w:spacing w:val="-4"/>
          <w:sz w:val="24"/>
          <w:szCs w:val="24"/>
        </w:rPr>
        <w:t>, просьба продублировать заявку</w:t>
      </w:r>
      <w:r w:rsidRPr="00507D94">
        <w:rPr>
          <w:spacing w:val="-4"/>
          <w:sz w:val="24"/>
          <w:szCs w:val="24"/>
        </w:rPr>
        <w:t xml:space="preserve">. </w:t>
      </w:r>
    </w:p>
    <w:p w:rsidR="00A60A81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A60A81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4271FD" w:rsidRDefault="00A60A81" w:rsidP="00A60A8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Редколлегия: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C63B67">
        <w:rPr>
          <w:spacing w:val="-4"/>
          <w:sz w:val="24"/>
          <w:szCs w:val="24"/>
        </w:rPr>
        <w:t xml:space="preserve"> государственного университета.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9C0794">
        <w:rPr>
          <w:spacing w:val="-4"/>
          <w:sz w:val="24"/>
          <w:szCs w:val="24"/>
        </w:rPr>
        <w:t>ерситета им. Х.Абовяна, Ереван.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9C0794">
        <w:rPr>
          <w:spacing w:val="-4"/>
          <w:sz w:val="24"/>
          <w:szCs w:val="24"/>
        </w:rPr>
        <w:t xml:space="preserve"> университета им. В.Я. Брюсова.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9C0794">
        <w:rPr>
          <w:spacing w:val="-4"/>
          <w:sz w:val="24"/>
          <w:szCs w:val="24"/>
        </w:rPr>
        <w:t>ет архитектуры и строительства.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C63B67">
        <w:rPr>
          <w:spacing w:val="-4"/>
          <w:sz w:val="24"/>
          <w:szCs w:val="24"/>
        </w:rPr>
        <w:t xml:space="preserve"> государственного университета.</w:t>
      </w:r>
    </w:p>
    <w:p w:rsidR="00C63B67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A60A81" w:rsidRPr="00AD5B95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A60A81" w:rsidRPr="00507D94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9D775A" w:rsidRDefault="009D775A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271FD" w:rsidRPr="00507D94" w:rsidRDefault="004271FD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507D9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3E3173" w:rsidRPr="00507D9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507D9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507D9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507D9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507D9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X="108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1"/>
        <w:gridCol w:w="2335"/>
      </w:tblGrid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957FCC" w:rsidRPr="00507D94" w:rsidTr="00957FCC">
        <w:tc>
          <w:tcPr>
            <w:tcW w:w="6951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5" w:type="dxa"/>
          </w:tcPr>
          <w:p w:rsidR="00957FCC" w:rsidRPr="00507D94" w:rsidRDefault="00957FCC" w:rsidP="00957FC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57FCC" w:rsidRDefault="00957FCC" w:rsidP="00957FC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57FCC" w:rsidRPr="00096BDF" w:rsidRDefault="00957FCC" w:rsidP="00957F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507D94" w:rsidRPr="00507D94" w:rsidRDefault="00507D9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507D94" w:rsidRDefault="00344AB2" w:rsidP="00A32A7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  <w:r w:rsidR="006F66D5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35970" w:rsidRPr="00096BDF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- 450 рублей;</w:t>
      </w:r>
    </w:p>
    <w:p w:rsid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525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450 рублей + 75 рублей за дополнительную страницу);</w:t>
      </w:r>
    </w:p>
    <w:p w:rsidR="005E1B7B" w:rsidRPr="00D35970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– 750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450 рублей + 300 рублей за четыре дополнительные страницы).</w:t>
      </w:r>
    </w:p>
    <w:p w:rsidR="005E1B7B" w:rsidRPr="00507D94" w:rsidRDefault="000B0487" w:rsidP="005E1B7B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507D94" w:rsidRDefault="000B0487" w:rsidP="002C435A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b/>
          <w:i/>
          <w:color w:val="000000" w:themeColor="text1"/>
          <w:sz w:val="24"/>
          <w:szCs w:val="24"/>
        </w:rPr>
        <w:t>Авторам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 из </w:t>
      </w:r>
      <w:r w:rsidR="007236A2">
        <w:rPr>
          <w:b/>
          <w:i/>
          <w:color w:val="000000" w:themeColor="text1"/>
          <w:sz w:val="24"/>
          <w:szCs w:val="24"/>
        </w:rPr>
        <w:t xml:space="preserve">других стран 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платить следует через системы денежных переводов </w:t>
      </w:r>
      <w:proofErr w:type="spellStart"/>
      <w:r w:rsidR="006F66D5" w:rsidRPr="00507D94">
        <w:rPr>
          <w:spacing w:val="-4"/>
          <w:sz w:val="24"/>
          <w:szCs w:val="24"/>
        </w:rPr>
        <w:t>Western</w:t>
      </w:r>
      <w:proofErr w:type="spellEnd"/>
      <w:r w:rsidR="006F66D5" w:rsidRPr="00507D94">
        <w:rPr>
          <w:spacing w:val="-4"/>
          <w:sz w:val="24"/>
          <w:szCs w:val="24"/>
        </w:rPr>
        <w:t xml:space="preserve"> </w:t>
      </w:r>
      <w:proofErr w:type="spellStart"/>
      <w:r w:rsidR="006F66D5" w:rsidRPr="00507D94">
        <w:rPr>
          <w:spacing w:val="-4"/>
          <w:sz w:val="24"/>
          <w:szCs w:val="24"/>
        </w:rPr>
        <w:t>Union</w:t>
      </w:r>
      <w:proofErr w:type="spellEnd"/>
      <w:r w:rsidR="006F66D5" w:rsidRPr="00507D94">
        <w:rPr>
          <w:spacing w:val="-4"/>
          <w:sz w:val="24"/>
          <w:szCs w:val="24"/>
        </w:rPr>
        <w:t xml:space="preserve">, Золотая Корона, </w:t>
      </w:r>
      <w:proofErr w:type="spellStart"/>
      <w:r w:rsidR="006F66D5" w:rsidRPr="00507D94">
        <w:rPr>
          <w:spacing w:val="-4"/>
          <w:sz w:val="24"/>
          <w:szCs w:val="24"/>
        </w:rPr>
        <w:t>Contact</w:t>
      </w:r>
      <w:proofErr w:type="spellEnd"/>
      <w:r w:rsidR="006F66D5" w:rsidRPr="00507D94">
        <w:rPr>
          <w:spacing w:val="-4"/>
          <w:sz w:val="24"/>
          <w:szCs w:val="24"/>
        </w:rPr>
        <w:t xml:space="preserve"> и др.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507D9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507D9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6F66D5" w:rsidRPr="00507D94">
        <w:rPr>
          <w:b/>
          <w:color w:val="000000" w:themeColor="text1"/>
          <w:sz w:val="24"/>
          <w:szCs w:val="24"/>
        </w:rPr>
        <w:t>г</w:t>
      </w:r>
      <w:proofErr w:type="gramEnd"/>
      <w:r w:rsidR="006F66D5" w:rsidRPr="00507D94">
        <w:rPr>
          <w:b/>
          <w:color w:val="000000" w:themeColor="text1"/>
          <w:sz w:val="24"/>
          <w:szCs w:val="24"/>
        </w:rPr>
        <w:t>. Казань</w:t>
      </w:r>
      <w:r w:rsidR="002C435A">
        <w:rPr>
          <w:color w:val="000000" w:themeColor="text1"/>
          <w:sz w:val="24"/>
          <w:szCs w:val="24"/>
        </w:rPr>
        <w:t xml:space="preserve"> (</w:t>
      </w:r>
      <w:proofErr w:type="spellStart"/>
      <w:r w:rsidR="002C435A" w:rsidRPr="00816F40">
        <w:rPr>
          <w:color w:val="000000" w:themeColor="text1"/>
          <w:sz w:val="24"/>
          <w:szCs w:val="24"/>
        </w:rPr>
        <w:t>Kuzmin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2C435A" w:rsidRPr="00816F40">
        <w:rPr>
          <w:color w:val="000000" w:themeColor="text1"/>
          <w:sz w:val="24"/>
          <w:szCs w:val="24"/>
        </w:rPr>
        <w:t>Sergey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="002C435A" w:rsidRPr="00816F40">
        <w:rPr>
          <w:color w:val="000000" w:themeColor="text1"/>
          <w:sz w:val="24"/>
          <w:szCs w:val="24"/>
        </w:rPr>
        <w:t>Vladimirovich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2C435A" w:rsidRPr="00816F40">
        <w:rPr>
          <w:color w:val="000000" w:themeColor="text1"/>
          <w:sz w:val="24"/>
          <w:szCs w:val="24"/>
        </w:rPr>
        <w:t>Kazan</w:t>
      </w:r>
      <w:proofErr w:type="spellEnd"/>
      <w:r w:rsidR="002C435A"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="002C435A" w:rsidRPr="00816F40">
        <w:rPr>
          <w:color w:val="000000" w:themeColor="text1"/>
          <w:sz w:val="24"/>
          <w:szCs w:val="24"/>
        </w:rPr>
        <w:t>Russia</w:t>
      </w:r>
      <w:proofErr w:type="spellEnd"/>
      <w:r w:rsidR="002C435A" w:rsidRPr="00816F40">
        <w:rPr>
          <w:color w:val="000000" w:themeColor="text1"/>
          <w:sz w:val="24"/>
          <w:szCs w:val="24"/>
        </w:rPr>
        <w:t>).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E1B7B" w:rsidRPr="00507D94">
        <w:rPr>
          <w:spacing w:val="-4"/>
          <w:sz w:val="24"/>
          <w:szCs w:val="24"/>
        </w:rPr>
        <w:t>публикации</w:t>
      </w:r>
      <w:r w:rsidRPr="00507D9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</w:t>
      </w:r>
      <w:proofErr w:type="gramStart"/>
      <w:r w:rsidRPr="00507D94">
        <w:rPr>
          <w:spacing w:val="-4"/>
          <w:sz w:val="24"/>
          <w:szCs w:val="24"/>
        </w:rPr>
        <w:t>принимать</w:t>
      </w:r>
      <w:proofErr w:type="gramEnd"/>
      <w:r w:rsidRPr="00507D94"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 w:rsidRPr="00507D94">
        <w:rPr>
          <w:spacing w:val="-4"/>
          <w:sz w:val="24"/>
          <w:szCs w:val="24"/>
        </w:rPr>
        <w:t>оргвзнос</w:t>
      </w:r>
      <w:proofErr w:type="spellEnd"/>
      <w:r w:rsidRPr="00507D9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b/>
          <w:spacing w:val="-4"/>
          <w:sz w:val="24"/>
          <w:szCs w:val="24"/>
        </w:rPr>
        <w:t>ВНИМАНИЕ!</w:t>
      </w:r>
      <w:r w:rsidRPr="00507D94">
        <w:rPr>
          <w:spacing w:val="-4"/>
          <w:sz w:val="24"/>
          <w:szCs w:val="24"/>
        </w:rPr>
        <w:t xml:space="preserve"> Если  Вы не уверены в том, примут ли Вашу статью к уч</w:t>
      </w:r>
      <w:r w:rsidR="00DA5B96" w:rsidRPr="00507D94">
        <w:rPr>
          <w:spacing w:val="-4"/>
          <w:sz w:val="24"/>
          <w:szCs w:val="24"/>
        </w:rPr>
        <w:t>астию</w:t>
      </w:r>
      <w:r w:rsidRPr="00507D94">
        <w:rPr>
          <w:spacing w:val="-4"/>
          <w:sz w:val="24"/>
          <w:szCs w:val="24"/>
        </w:rPr>
        <w:t>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D775A" w:rsidRPr="00507D94" w:rsidRDefault="009D775A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507D94" w:rsidRDefault="006F66D5" w:rsidP="006F66D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D35970" w:rsidRPr="00035104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6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35970" w:rsidRPr="00035104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35970" w:rsidRPr="00096BDF" w:rsidRDefault="00D35970" w:rsidP="00D3597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35970" w:rsidRDefault="00D35970" w:rsidP="00D3597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970" w:rsidRPr="00D35970" w:rsidRDefault="00D35970" w:rsidP="00D3597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507D9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476536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420E5" w:rsidRPr="00507D94" w:rsidTr="00760182">
        <w:trPr>
          <w:trHeight w:val="153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5" w:rsidRPr="00507D94" w:rsidRDefault="00B4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5" w:rsidRDefault="00B42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B420E5" w:rsidRDefault="00B42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B420E5" w:rsidRDefault="00B42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B420E5" w:rsidRPr="00507D94" w:rsidTr="006D564C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5" w:rsidRPr="00507D94" w:rsidRDefault="00B4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5" w:rsidRDefault="00B4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B420E5" w:rsidRDefault="00B420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B420E5" w:rsidRDefault="00B420E5" w:rsidP="00CB21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6D564C" w:rsidRPr="00507D94" w:rsidTr="006D564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EB6220" w:rsidP="003034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0562BA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</w:t>
            </w:r>
            <w:r w:rsidR="00223C8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электронном</w:t>
            </w:r>
            <w:r w:rsidR="003E317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сборнике</w:t>
            </w:r>
            <w:r w:rsidR="000562BA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E317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Интеграция мировых научных процессов как основа общественного прогресса» </w:t>
            </w:r>
            <w:r w:rsidR="003474C1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(указать ФИО </w:t>
            </w:r>
            <w:r w:rsidR="00303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  <w:r w:rsidR="009819D2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B21E0" w:rsidRPr="00507D94" w:rsidTr="00485A58">
        <w:trPr>
          <w:trHeight w:val="435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E0" w:rsidRPr="00816F40" w:rsidRDefault="00CB21E0" w:rsidP="00CB21E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B21E0" w:rsidRDefault="00CB21E0" w:rsidP="00CB21E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CB21E0" w:rsidRPr="00507D94" w:rsidRDefault="00CB21E0" w:rsidP="00CB21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385349" w:rsidRPr="00507D94" w:rsidRDefault="00385349" w:rsidP="003853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B3C" w:rsidRPr="00AB0E5C" w:rsidRDefault="00D91B3C" w:rsidP="00D91B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884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отправки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452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электронного сборника</w:t>
      </w:r>
      <w:r w:rsidR="00884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1D6F" w:rsidRP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График выпусков сборника:</w:t>
      </w:r>
    </w:p>
    <w:p w:rsidR="00EF1D6F" w:rsidRP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tbl>
      <w:tblPr>
        <w:tblStyle w:val="a8"/>
        <w:tblW w:w="9606" w:type="dxa"/>
        <w:tblLook w:val="04A0"/>
      </w:tblPr>
      <w:tblGrid>
        <w:gridCol w:w="1526"/>
        <w:gridCol w:w="8080"/>
      </w:tblGrid>
      <w:tr w:rsidR="00FB14B4" w:rsidTr="00AD029D">
        <w:tc>
          <w:tcPr>
            <w:tcW w:w="1526" w:type="dxa"/>
          </w:tcPr>
          <w:p w:rsidR="00FB14B4" w:rsidRDefault="00D922DA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8080" w:type="dxa"/>
          </w:tcPr>
          <w:p w:rsidR="00FB14B4" w:rsidRDefault="00D922DA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января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 февраля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марта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апреля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июня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июля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августа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D35970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сентября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октября 2015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933C10" w:rsidRDefault="00D3597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2015 </w:t>
            </w:r>
            <w:r w:rsidR="00933C1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декабря 201</w:t>
            </w:r>
            <w:r w:rsidR="00D359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FB14B4" w:rsidRPr="00507D94" w:rsidRDefault="00FB14B4" w:rsidP="00BE506A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FB14B4" w:rsidRPr="00507D94" w:rsidSect="00507D9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00E6"/>
    <w:rsid w:val="00030B0C"/>
    <w:rsid w:val="000357F8"/>
    <w:rsid w:val="00042F90"/>
    <w:rsid w:val="000452C4"/>
    <w:rsid w:val="00045CC1"/>
    <w:rsid w:val="00046D72"/>
    <w:rsid w:val="000562BA"/>
    <w:rsid w:val="0006740E"/>
    <w:rsid w:val="00071CF6"/>
    <w:rsid w:val="00076638"/>
    <w:rsid w:val="000903C1"/>
    <w:rsid w:val="0009618B"/>
    <w:rsid w:val="000B0487"/>
    <w:rsid w:val="000D0B9C"/>
    <w:rsid w:val="000D183D"/>
    <w:rsid w:val="000D23D9"/>
    <w:rsid w:val="000D60AD"/>
    <w:rsid w:val="000D77EF"/>
    <w:rsid w:val="000F36B4"/>
    <w:rsid w:val="000F4F1F"/>
    <w:rsid w:val="00111F4E"/>
    <w:rsid w:val="00170C1A"/>
    <w:rsid w:val="001914EF"/>
    <w:rsid w:val="001A7A89"/>
    <w:rsid w:val="001C3B50"/>
    <w:rsid w:val="001E5CAF"/>
    <w:rsid w:val="001F7816"/>
    <w:rsid w:val="00206BEB"/>
    <w:rsid w:val="0021475A"/>
    <w:rsid w:val="002177BB"/>
    <w:rsid w:val="00223C83"/>
    <w:rsid w:val="00232CEE"/>
    <w:rsid w:val="0026150F"/>
    <w:rsid w:val="002667A5"/>
    <w:rsid w:val="00284A30"/>
    <w:rsid w:val="002960BB"/>
    <w:rsid w:val="002B20FD"/>
    <w:rsid w:val="002B406F"/>
    <w:rsid w:val="002C435A"/>
    <w:rsid w:val="002D1D62"/>
    <w:rsid w:val="002E7327"/>
    <w:rsid w:val="0030341F"/>
    <w:rsid w:val="00321E12"/>
    <w:rsid w:val="00330682"/>
    <w:rsid w:val="00344AB2"/>
    <w:rsid w:val="003474C1"/>
    <w:rsid w:val="003646E5"/>
    <w:rsid w:val="00377872"/>
    <w:rsid w:val="00385349"/>
    <w:rsid w:val="003925D6"/>
    <w:rsid w:val="003B3659"/>
    <w:rsid w:val="003C56D9"/>
    <w:rsid w:val="003C62EF"/>
    <w:rsid w:val="003E3173"/>
    <w:rsid w:val="003E3DC1"/>
    <w:rsid w:val="00403C93"/>
    <w:rsid w:val="004271FD"/>
    <w:rsid w:val="00427530"/>
    <w:rsid w:val="00430813"/>
    <w:rsid w:val="00434C35"/>
    <w:rsid w:val="0045399B"/>
    <w:rsid w:val="00454B0A"/>
    <w:rsid w:val="00467B69"/>
    <w:rsid w:val="00473B9A"/>
    <w:rsid w:val="00475650"/>
    <w:rsid w:val="00476536"/>
    <w:rsid w:val="00494057"/>
    <w:rsid w:val="004B4E4B"/>
    <w:rsid w:val="004C2834"/>
    <w:rsid w:val="004C4CF2"/>
    <w:rsid w:val="00507D94"/>
    <w:rsid w:val="00521D20"/>
    <w:rsid w:val="005274FB"/>
    <w:rsid w:val="00562287"/>
    <w:rsid w:val="00564CAE"/>
    <w:rsid w:val="005673C6"/>
    <w:rsid w:val="00584E89"/>
    <w:rsid w:val="005B4A66"/>
    <w:rsid w:val="005E1B7B"/>
    <w:rsid w:val="005F677C"/>
    <w:rsid w:val="00604983"/>
    <w:rsid w:val="0067526C"/>
    <w:rsid w:val="006829C0"/>
    <w:rsid w:val="006A6727"/>
    <w:rsid w:val="006C0121"/>
    <w:rsid w:val="006C090F"/>
    <w:rsid w:val="006D564C"/>
    <w:rsid w:val="006E44C7"/>
    <w:rsid w:val="006F66D5"/>
    <w:rsid w:val="007010FE"/>
    <w:rsid w:val="00714D63"/>
    <w:rsid w:val="007162C5"/>
    <w:rsid w:val="007236A2"/>
    <w:rsid w:val="00753F94"/>
    <w:rsid w:val="00760182"/>
    <w:rsid w:val="0076461E"/>
    <w:rsid w:val="007658BE"/>
    <w:rsid w:val="00775EE5"/>
    <w:rsid w:val="00782773"/>
    <w:rsid w:val="007849E1"/>
    <w:rsid w:val="00795059"/>
    <w:rsid w:val="007A2D75"/>
    <w:rsid w:val="007A6852"/>
    <w:rsid w:val="007B6087"/>
    <w:rsid w:val="007C1088"/>
    <w:rsid w:val="007E001B"/>
    <w:rsid w:val="007E2114"/>
    <w:rsid w:val="007E4AA9"/>
    <w:rsid w:val="007E6583"/>
    <w:rsid w:val="007F3006"/>
    <w:rsid w:val="008103BA"/>
    <w:rsid w:val="0083284D"/>
    <w:rsid w:val="0087263C"/>
    <w:rsid w:val="00874D4B"/>
    <w:rsid w:val="008849DB"/>
    <w:rsid w:val="00884B11"/>
    <w:rsid w:val="0089125A"/>
    <w:rsid w:val="008B3E47"/>
    <w:rsid w:val="009003AD"/>
    <w:rsid w:val="00933C10"/>
    <w:rsid w:val="00941500"/>
    <w:rsid w:val="00946BB5"/>
    <w:rsid w:val="00957FCC"/>
    <w:rsid w:val="009819D2"/>
    <w:rsid w:val="00981A4D"/>
    <w:rsid w:val="0098774D"/>
    <w:rsid w:val="00992790"/>
    <w:rsid w:val="009A5214"/>
    <w:rsid w:val="009C0794"/>
    <w:rsid w:val="009C5966"/>
    <w:rsid w:val="009D775A"/>
    <w:rsid w:val="009F0564"/>
    <w:rsid w:val="009F5B45"/>
    <w:rsid w:val="009F73DC"/>
    <w:rsid w:val="00A06FE5"/>
    <w:rsid w:val="00A2147D"/>
    <w:rsid w:val="00A22D51"/>
    <w:rsid w:val="00A2388D"/>
    <w:rsid w:val="00A32A79"/>
    <w:rsid w:val="00A3619C"/>
    <w:rsid w:val="00A46CC9"/>
    <w:rsid w:val="00A60A81"/>
    <w:rsid w:val="00A6282F"/>
    <w:rsid w:val="00A64FE9"/>
    <w:rsid w:val="00A960D7"/>
    <w:rsid w:val="00AB0E5C"/>
    <w:rsid w:val="00AB1BD3"/>
    <w:rsid w:val="00AB5929"/>
    <w:rsid w:val="00AB5D50"/>
    <w:rsid w:val="00AD029D"/>
    <w:rsid w:val="00AD4526"/>
    <w:rsid w:val="00AD7568"/>
    <w:rsid w:val="00AE59F6"/>
    <w:rsid w:val="00B22574"/>
    <w:rsid w:val="00B420E5"/>
    <w:rsid w:val="00B52CA4"/>
    <w:rsid w:val="00B7118C"/>
    <w:rsid w:val="00B769B7"/>
    <w:rsid w:val="00B8500E"/>
    <w:rsid w:val="00B902BE"/>
    <w:rsid w:val="00B95732"/>
    <w:rsid w:val="00BA3573"/>
    <w:rsid w:val="00BA7728"/>
    <w:rsid w:val="00BE506A"/>
    <w:rsid w:val="00C33916"/>
    <w:rsid w:val="00C5703A"/>
    <w:rsid w:val="00C63B67"/>
    <w:rsid w:val="00C87C89"/>
    <w:rsid w:val="00C90CE8"/>
    <w:rsid w:val="00CA3846"/>
    <w:rsid w:val="00CB21E0"/>
    <w:rsid w:val="00CE2507"/>
    <w:rsid w:val="00D001F9"/>
    <w:rsid w:val="00D35970"/>
    <w:rsid w:val="00D67119"/>
    <w:rsid w:val="00D84F63"/>
    <w:rsid w:val="00D91B3C"/>
    <w:rsid w:val="00D922DA"/>
    <w:rsid w:val="00D9257D"/>
    <w:rsid w:val="00D9713D"/>
    <w:rsid w:val="00DA5B96"/>
    <w:rsid w:val="00DF74AE"/>
    <w:rsid w:val="00E01D89"/>
    <w:rsid w:val="00E938D1"/>
    <w:rsid w:val="00E93D95"/>
    <w:rsid w:val="00EA65E0"/>
    <w:rsid w:val="00EB408F"/>
    <w:rsid w:val="00EB6220"/>
    <w:rsid w:val="00EF1D6F"/>
    <w:rsid w:val="00F00118"/>
    <w:rsid w:val="00F16464"/>
    <w:rsid w:val="00F44B60"/>
    <w:rsid w:val="00F77D23"/>
    <w:rsid w:val="00FB04FC"/>
    <w:rsid w:val="00FB14B4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714D63"/>
    <w:rPr>
      <w:color w:val="0000FF"/>
      <w:u w:val="single"/>
    </w:rPr>
  </w:style>
  <w:style w:type="character" w:customStyle="1" w:styleId="apple-style-span">
    <w:name w:val="apple-style-span"/>
    <w:basedOn w:val="a0"/>
    <w:rsid w:val="0021475A"/>
  </w:style>
  <w:style w:type="table" w:styleId="a8">
    <w:name w:val="Table Grid"/>
    <w:basedOn w:val="a1"/>
    <w:uiPriority w:val="59"/>
    <w:rsid w:val="00FB1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2014-03-23T09:37:00Z</dcterms:created>
  <dcterms:modified xsi:type="dcterms:W3CDTF">2014-12-18T13:51:00Z</dcterms:modified>
</cp:coreProperties>
</file>