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D1" w:rsidRDefault="003C3CB3" w:rsidP="00F0591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5A4AD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5A4AD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DB30F7">
        <w:rPr>
          <w:rFonts w:ascii="Times New Roman" w:hAnsi="Times New Roman"/>
          <w:b/>
          <w:sz w:val="32"/>
          <w:szCs w:val="32"/>
        </w:rPr>
        <w:t>ЮРИСПРУДЕНЦИИ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B30F7" w:rsidRDefault="00DB30F7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0591B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A64E2">
        <w:rPr>
          <w:rFonts w:ascii="Times New Roman" w:hAnsi="Times New Roman"/>
          <w:sz w:val="28"/>
          <w:szCs w:val="28"/>
        </w:rPr>
        <w:t>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6A64E2"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 w:rsidR="00DB30F7">
        <w:rPr>
          <w:rFonts w:ascii="Times New Roman" w:hAnsi="Times New Roman"/>
          <w:sz w:val="28"/>
          <w:szCs w:val="28"/>
        </w:rPr>
        <w:t>июня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5A4AD1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юриспруденции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F0591B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B30F7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DB30F7">
        <w:rPr>
          <w:rFonts w:ascii="Times New Roman" w:hAnsi="Times New Roman"/>
          <w:i/>
          <w:sz w:val="24"/>
          <w:szCs w:val="24"/>
        </w:rPr>
        <w:t>июня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DB30F7" w:rsidRDefault="00DB30F7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6A64E2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</w:t>
      </w:r>
      <w:r w:rsidR="006A64E2">
        <w:rPr>
          <w:rFonts w:ascii="Times New Roman" w:hAnsi="Times New Roman"/>
          <w:b/>
          <w:sz w:val="24"/>
          <w:szCs w:val="24"/>
        </w:rPr>
        <w:t>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DB30F7">
        <w:rPr>
          <w:rFonts w:ascii="Times New Roman" w:hAnsi="Times New Roman"/>
          <w:b/>
          <w:sz w:val="24"/>
          <w:szCs w:val="24"/>
        </w:rPr>
        <w:t>июня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DB30F7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DB30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6A64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30F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юриспруденции</w:t>
            </w:r>
            <w:r w:rsidR="00F0591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E46607" w:rsidRDefault="00E46607" w:rsidP="00E46607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июне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46607" w:rsidRDefault="00E46607" w:rsidP="00E4660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E46607" w:rsidRDefault="00E46607" w:rsidP="00E46607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46607" w:rsidRDefault="00E46607" w:rsidP="00E46607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E46607" w:rsidRDefault="00E46607" w:rsidP="00E46607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25 июня. LXXIII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 в современном гуманитарном знании и художественном образовании</w:t>
      </w:r>
      <w:r>
        <w:rPr>
          <w:rFonts w:ascii="Times New Roman" w:hAnsi="Times New Roman"/>
          <w:sz w:val="24"/>
          <w:szCs w:val="24"/>
        </w:rPr>
        <w:t>» (К-73)</w:t>
      </w:r>
    </w:p>
    <w:p w:rsidR="00E46607" w:rsidRDefault="00E46607" w:rsidP="00E46607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26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Юриспруденция в теории и на практике: вопросы совершенствования правовой грамотности</w:t>
      </w:r>
      <w:r>
        <w:rPr>
          <w:rFonts w:ascii="Times New Roman" w:hAnsi="Times New Roman"/>
          <w:sz w:val="24"/>
          <w:szCs w:val="24"/>
        </w:rPr>
        <w:t>» (Ю-73)</w:t>
      </w:r>
    </w:p>
    <w:p w:rsidR="00E46607" w:rsidRDefault="00E46607" w:rsidP="00E46607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27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педагогика: продуктивное взаимодействие наук в образовательном процессе</w:t>
      </w:r>
      <w:r>
        <w:rPr>
          <w:rFonts w:ascii="Times New Roman" w:hAnsi="Times New Roman"/>
          <w:sz w:val="24"/>
          <w:szCs w:val="24"/>
        </w:rPr>
        <w:t>»       (ПП-73)</w:t>
      </w:r>
    </w:p>
    <w:p w:rsidR="00E46607" w:rsidRDefault="00E46607" w:rsidP="00E46607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28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преобразования экономических взглядов в XXI веке: время перемен</w:t>
      </w:r>
      <w:r>
        <w:rPr>
          <w:rFonts w:ascii="Times New Roman" w:hAnsi="Times New Roman"/>
          <w:sz w:val="24"/>
          <w:szCs w:val="24"/>
        </w:rPr>
        <w:t>» (Э-73)</w:t>
      </w:r>
    </w:p>
    <w:p w:rsidR="00E46607" w:rsidRDefault="00E46607" w:rsidP="00E46607">
      <w:pPr>
        <w:spacing w:after="0" w:line="264" w:lineRule="auto"/>
        <w:jc w:val="both"/>
      </w:pPr>
      <w:r>
        <w:rPr>
          <w:rFonts w:ascii="Times New Roman" w:hAnsi="Times New Roman"/>
          <w:sz w:val="24"/>
          <w:szCs w:val="24"/>
        </w:rPr>
        <w:t>29 июня. LXXIII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Теория и практика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(М-73)</w:t>
      </w:r>
    </w:p>
    <w:p w:rsidR="00E46607" w:rsidRDefault="00E46607" w:rsidP="00E46607">
      <w:pPr>
        <w:spacing w:after="0" w:line="264" w:lineRule="auto"/>
      </w:pPr>
    </w:p>
    <w:p w:rsidR="00E46607" w:rsidRDefault="00E46607" w:rsidP="00E46607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46607" w:rsidRDefault="00E46607" w:rsidP="00E46607">
      <w:pPr>
        <w:spacing w:after="0" w:line="264" w:lineRule="auto"/>
        <w:rPr>
          <w:rFonts w:asciiTheme="minorHAnsi" w:eastAsiaTheme="minorEastAsia" w:hAnsiTheme="minorHAnsi" w:cstheme="minorBidi"/>
        </w:rPr>
      </w:pPr>
    </w:p>
    <w:p w:rsidR="00E46607" w:rsidRDefault="00E46607" w:rsidP="00E46607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E46607" w:rsidRDefault="00E46607" w:rsidP="00E46607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E46607" w:rsidRDefault="00E46607" w:rsidP="00E46607">
      <w:pPr>
        <w:spacing w:after="0" w:line="264" w:lineRule="auto"/>
      </w:pPr>
      <w:r>
        <w:rPr>
          <w:rFonts w:ascii="Times New Roman" w:hAnsi="Times New Roman"/>
          <w:sz w:val="24"/>
          <w:szCs w:val="24"/>
        </w:rPr>
        <w:t>1-30 июня.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№6/2019)</w:t>
      </w:r>
    </w:p>
    <w:p w:rsidR="00E46607" w:rsidRDefault="00E46607" w:rsidP="00E46607">
      <w:pPr>
        <w:spacing w:after="0" w:line="264" w:lineRule="auto"/>
      </w:pPr>
    </w:p>
    <w:p w:rsidR="00E46607" w:rsidRDefault="00E46607" w:rsidP="00E46607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46607" w:rsidRDefault="00E46607" w:rsidP="00E46607">
      <w:pPr>
        <w:spacing w:after="0" w:line="264" w:lineRule="auto"/>
        <w:rPr>
          <w:rFonts w:ascii="Times New Roman" w:hAnsi="Times New Roman"/>
          <w:sz w:val="24"/>
          <w:szCs w:val="24"/>
        </w:rPr>
      </w:pP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июня.  Международный конкурс образовательных инициатив «</w:t>
      </w:r>
      <w:r>
        <w:rPr>
          <w:rFonts w:ascii="Times New Roman" w:hAnsi="Times New Roman"/>
          <w:b/>
          <w:bCs/>
          <w:sz w:val="24"/>
          <w:szCs w:val="24"/>
        </w:rPr>
        <w:t>Просвещение - 2019</w:t>
      </w:r>
      <w:r>
        <w:rPr>
          <w:rFonts w:ascii="Times New Roman" w:hAnsi="Times New Roman"/>
          <w:sz w:val="24"/>
          <w:szCs w:val="24"/>
        </w:rPr>
        <w:t>»</w:t>
      </w: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июня.  Международный конкурс педагогического мастерства «</w:t>
      </w:r>
      <w:r>
        <w:rPr>
          <w:rFonts w:ascii="Times New Roman" w:hAnsi="Times New Roman"/>
          <w:b/>
          <w:bCs/>
          <w:sz w:val="24"/>
          <w:szCs w:val="24"/>
        </w:rPr>
        <w:t>Время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 июня.  Международный конкурс научных изданий  «</w:t>
      </w:r>
      <w:r>
        <w:rPr>
          <w:rFonts w:ascii="Times New Roman" w:hAnsi="Times New Roman"/>
          <w:b/>
          <w:bCs/>
          <w:sz w:val="24"/>
          <w:szCs w:val="24"/>
        </w:rPr>
        <w:t>Global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июня.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Прозрение Науки - 2019</w:t>
      </w:r>
      <w:r>
        <w:rPr>
          <w:rFonts w:ascii="Times New Roman" w:hAnsi="Times New Roman"/>
          <w:sz w:val="24"/>
          <w:szCs w:val="24"/>
        </w:rPr>
        <w:t>»</w:t>
      </w:r>
    </w:p>
    <w:p w:rsidR="00E46607" w:rsidRDefault="00E46607" w:rsidP="00E46607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E46607" w:rsidRDefault="00E46607" w:rsidP="00E46607">
      <w:pPr>
        <w:spacing w:after="0" w:line="264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46607" w:rsidRDefault="00E46607" w:rsidP="00E46607">
      <w:pPr>
        <w:spacing w:after="0" w:line="264" w:lineRule="auto"/>
        <w:rPr>
          <w:rFonts w:ascii="Times New Roman" w:hAnsi="Times New Roman"/>
          <w:i/>
          <w:iCs/>
          <w:sz w:val="24"/>
          <w:szCs w:val="24"/>
        </w:rPr>
      </w:pP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начертательной геометрии</w:t>
      </w: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15–20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филологии и лингвистике</w:t>
      </w: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юриспруденции</w:t>
      </w: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18–23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 и управлению на предприятии</w:t>
      </w: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изобразительному искусству</w:t>
      </w:r>
    </w:p>
    <w:p w:rsidR="00E46607" w:rsidRDefault="00E46607" w:rsidP="00E46607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инженерно-компьютерной графике</w:t>
      </w:r>
    </w:p>
    <w:p w:rsidR="00E46607" w:rsidRDefault="00E46607" w:rsidP="00E46607">
      <w:pPr>
        <w:spacing w:after="0" w:line="264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22–27 июня.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жилищному праву</w:t>
      </w:r>
    </w:p>
    <w:p w:rsidR="00E46607" w:rsidRDefault="00E46607" w:rsidP="00E46607">
      <w:pPr>
        <w:spacing w:after="0" w:line="264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46607" w:rsidRDefault="00E46607" w:rsidP="00E46607">
      <w:pPr>
        <w:spacing w:after="0" w:line="264" w:lineRule="auto"/>
        <w:jc w:val="both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7F0758" w:rsidRDefault="007F0758" w:rsidP="00E46607">
      <w:pPr>
        <w:spacing w:after="0" w:line="264" w:lineRule="auto"/>
        <w:rPr>
          <w:rFonts w:ascii="Times New Roman" w:eastAsiaTheme="minorEastAsia" w:hAnsi="Times New Roman"/>
          <w:color w:val="000000"/>
          <w:spacing w:val="-4"/>
          <w:sz w:val="24"/>
          <w:szCs w:val="24"/>
        </w:rPr>
      </w:pPr>
    </w:p>
    <w:sectPr w:rsidR="007F0758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069C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332D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A4AD1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A64E2"/>
    <w:rsid w:val="006B017B"/>
    <w:rsid w:val="006C2A09"/>
    <w:rsid w:val="006C3A21"/>
    <w:rsid w:val="006C448D"/>
    <w:rsid w:val="006C5F3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0758"/>
    <w:rsid w:val="007F38F1"/>
    <w:rsid w:val="007F7152"/>
    <w:rsid w:val="00805750"/>
    <w:rsid w:val="00806B60"/>
    <w:rsid w:val="00811858"/>
    <w:rsid w:val="008141A7"/>
    <w:rsid w:val="00814A89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138A"/>
    <w:rsid w:val="00997B5B"/>
    <w:rsid w:val="009C07F4"/>
    <w:rsid w:val="009C11C9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56314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0AD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30F7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6607"/>
    <w:rsid w:val="00E47622"/>
    <w:rsid w:val="00E532C6"/>
    <w:rsid w:val="00E5457F"/>
    <w:rsid w:val="00E560D6"/>
    <w:rsid w:val="00E613F2"/>
    <w:rsid w:val="00E7079D"/>
    <w:rsid w:val="00E71E44"/>
    <w:rsid w:val="00E758B0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591B"/>
    <w:rsid w:val="00F253BE"/>
    <w:rsid w:val="00F2799F"/>
    <w:rsid w:val="00F30DF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34C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0EE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1294</Words>
  <Characters>7380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8657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137</cp:revision>
  <dcterms:created xsi:type="dcterms:W3CDTF">2016-02-12T19:07:00Z</dcterms:created>
  <dcterms:modified xsi:type="dcterms:W3CDTF">2018-08-17T09:26:00Z</dcterms:modified>
</cp:coreProperties>
</file>