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06" w:rsidRDefault="00B97CF9" w:rsidP="006818E7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Международная</w:t>
      </w:r>
      <w:r w:rsidR="006818E7">
        <w:rPr>
          <w:rFonts w:ascii="Arial" w:hAnsi="Arial"/>
          <w:b/>
          <w:szCs w:val="28"/>
        </w:rPr>
        <w:t xml:space="preserve"> </w:t>
      </w:r>
      <w:r w:rsidRPr="00B97CF9">
        <w:rPr>
          <w:rFonts w:ascii="Arial" w:hAnsi="Arial"/>
          <w:b/>
          <w:szCs w:val="28"/>
        </w:rPr>
        <w:t>научно-практическая конференция</w:t>
      </w:r>
    </w:p>
    <w:p w:rsidR="00B97CF9" w:rsidRPr="00B97CF9" w:rsidRDefault="00B97CF9" w:rsidP="002F3436">
      <w:pPr>
        <w:pStyle w:val="a5"/>
        <w:rPr>
          <w:rFonts w:ascii="Arial" w:hAnsi="Arial"/>
          <w:b/>
          <w:szCs w:val="28"/>
        </w:rPr>
      </w:pPr>
    </w:p>
    <w:p w:rsidR="008815F8" w:rsidRDefault="008815F8" w:rsidP="00F07327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 w:rsidRPr="008815F8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Е</w:t>
      </w: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 xml:space="preserve">СТЕСТВЕННЫЕ НАУКИ И СОВРЕМЕННЫЕ </w:t>
      </w:r>
      <w:r w:rsidRPr="008815F8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ТЕХН</w:t>
      </w: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ОЛОГИЧЕСКИЕ РЕШЕНИЯ:</w:t>
      </w:r>
    </w:p>
    <w:p w:rsidR="008815F8" w:rsidRDefault="008815F8" w:rsidP="008815F8">
      <w:pPr>
        <w:pStyle w:val="a5"/>
        <w:widowControl/>
        <w:jc w:val="center"/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</w:pPr>
      <w:r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ИНТЕГРАЦИЯ ЗНАНИЙ</w:t>
      </w:r>
    </w:p>
    <w:p w:rsidR="00305BBF" w:rsidRPr="008815F8" w:rsidRDefault="008815F8" w:rsidP="008815F8">
      <w:pPr>
        <w:pStyle w:val="a5"/>
        <w:widowControl/>
        <w:jc w:val="center"/>
        <w:rPr>
          <w:b/>
          <w:color w:val="000000"/>
          <w:spacing w:val="-5"/>
          <w:sz w:val="30"/>
          <w:szCs w:val="30"/>
          <w:shd w:val="clear" w:color="auto" w:fill="FFFFFF"/>
        </w:rPr>
      </w:pPr>
      <w:r w:rsidRPr="008815F8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t>В XXI ВЕКЕ</w:t>
      </w:r>
      <w:r w:rsidR="003D64FF">
        <w:rPr>
          <w:rStyle w:val="a9"/>
          <w:bCs w:val="0"/>
          <w:color w:val="000000"/>
          <w:spacing w:val="-5"/>
          <w:sz w:val="30"/>
          <w:szCs w:val="30"/>
          <w:shd w:val="clear" w:color="auto" w:fill="FFFFFF"/>
        </w:rPr>
        <w:br/>
      </w:r>
    </w:p>
    <w:p w:rsidR="00B97CF9" w:rsidRDefault="00A41CF3" w:rsidP="003D5A50">
      <w:pPr>
        <w:pStyle w:val="a5"/>
        <w:widowControl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(</w:t>
      </w:r>
      <w:r w:rsidR="008815F8">
        <w:rPr>
          <w:rFonts w:ascii="Arial" w:hAnsi="Arial"/>
          <w:b/>
          <w:szCs w:val="28"/>
        </w:rPr>
        <w:t>МЕ-62</w:t>
      </w:r>
      <w:r w:rsidR="00B97CF9" w:rsidRPr="00B97CF9">
        <w:rPr>
          <w:rFonts w:ascii="Arial" w:hAnsi="Arial"/>
          <w:b/>
          <w:szCs w:val="28"/>
        </w:rPr>
        <w:t>)</w:t>
      </w:r>
    </w:p>
    <w:p w:rsidR="00B97CF9" w:rsidRPr="00B97CF9" w:rsidRDefault="00B97CF9" w:rsidP="003D5A50">
      <w:pPr>
        <w:pStyle w:val="a5"/>
        <w:rPr>
          <w:b/>
          <w:caps/>
          <w:szCs w:val="28"/>
        </w:rPr>
      </w:pPr>
    </w:p>
    <w:p w:rsidR="00B10E36" w:rsidRPr="00944DC5" w:rsidRDefault="00B97CF9" w:rsidP="003D5A50">
      <w:pPr>
        <w:spacing w:line="240" w:lineRule="auto"/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77A" w:rsidRDefault="00FD477A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F07327" w:rsidRPr="0094496C" w:rsidRDefault="00F07327" w:rsidP="003D5A50">
      <w:pPr>
        <w:pStyle w:val="a5"/>
        <w:widowControl/>
        <w:spacing w:before="120" w:after="120"/>
        <w:rPr>
          <w:b/>
          <w:szCs w:val="28"/>
        </w:rPr>
      </w:pPr>
    </w:p>
    <w:p w:rsidR="00FE5638" w:rsidRDefault="00FE5638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8F1D4F" w:rsidRPr="00CE7B4D" w:rsidRDefault="008F1D4F" w:rsidP="003D5A50">
      <w:pPr>
        <w:pStyle w:val="a5"/>
        <w:widowControl/>
        <w:spacing w:before="120" w:after="120"/>
        <w:jc w:val="center"/>
        <w:rPr>
          <w:b/>
          <w:szCs w:val="28"/>
        </w:rPr>
      </w:pPr>
    </w:p>
    <w:p w:rsidR="00B97CF9" w:rsidRPr="00B97CF9" w:rsidRDefault="008078B8" w:rsidP="003D5A50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8815F8">
        <w:rPr>
          <w:b/>
          <w:szCs w:val="28"/>
        </w:rPr>
        <w:t>9</w:t>
      </w:r>
      <w:r w:rsidR="009F47CC">
        <w:rPr>
          <w:b/>
          <w:szCs w:val="28"/>
        </w:rPr>
        <w:t xml:space="preserve"> </w:t>
      </w:r>
      <w:r w:rsidR="008815F8">
        <w:rPr>
          <w:b/>
          <w:szCs w:val="28"/>
        </w:rPr>
        <w:t>октября</w:t>
      </w:r>
      <w:r w:rsidR="00364ACB">
        <w:rPr>
          <w:b/>
          <w:szCs w:val="28"/>
        </w:rPr>
        <w:t xml:space="preserve"> </w:t>
      </w:r>
      <w:r w:rsidR="00FA576B">
        <w:rPr>
          <w:b/>
          <w:szCs w:val="28"/>
        </w:rPr>
        <w:t>2026</w:t>
      </w:r>
      <w:r w:rsidR="00B97CF9" w:rsidRPr="00B97CF9">
        <w:rPr>
          <w:b/>
          <w:szCs w:val="28"/>
        </w:rPr>
        <w:t xml:space="preserve"> года</w:t>
      </w:r>
    </w:p>
    <w:p w:rsidR="00E703C7" w:rsidRDefault="00B97CF9" w:rsidP="003D5A50">
      <w:pPr>
        <w:spacing w:line="240" w:lineRule="auto"/>
        <w:ind w:left="-1134" w:firstLine="113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>КАЗАНЬ</w:t>
      </w:r>
    </w:p>
    <w:p w:rsidR="00F07327" w:rsidRPr="00F07327" w:rsidRDefault="00D63F05" w:rsidP="00F0732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31F6">
        <w:rPr>
          <w:rFonts w:ascii="Times New Roman" w:hAnsi="Times New Roman" w:cs="Times New Roman"/>
          <w:b/>
          <w:sz w:val="24"/>
          <w:szCs w:val="24"/>
        </w:rPr>
        <w:lastRenderedPageBreak/>
        <w:t>Уважаемые коллеги!</w:t>
      </w:r>
    </w:p>
    <w:p w:rsidR="00476E61" w:rsidRDefault="002C7244" w:rsidP="00987ED3">
      <w:pPr>
        <w:pStyle w:val="a5"/>
        <w:jc w:val="both"/>
        <w:rPr>
          <w:spacing w:val="-4"/>
          <w:sz w:val="24"/>
          <w:szCs w:val="24"/>
        </w:rPr>
      </w:pPr>
      <w:r w:rsidRPr="00CE57EB">
        <w:rPr>
          <w:spacing w:val="-4"/>
          <w:sz w:val="24"/>
          <w:szCs w:val="24"/>
        </w:rPr>
        <w:t xml:space="preserve">Приглашаем Вас принять участие в </w:t>
      </w:r>
      <w:r w:rsidR="00493DFE">
        <w:rPr>
          <w:spacing w:val="-4"/>
          <w:sz w:val="24"/>
          <w:szCs w:val="24"/>
        </w:rPr>
        <w:t>М</w:t>
      </w:r>
      <w:r w:rsidR="00DB1572">
        <w:rPr>
          <w:spacing w:val="-4"/>
          <w:sz w:val="24"/>
          <w:szCs w:val="24"/>
        </w:rPr>
        <w:t>еждународной</w:t>
      </w:r>
      <w:r w:rsidRPr="00CE57EB">
        <w:rPr>
          <w:spacing w:val="-4"/>
          <w:sz w:val="24"/>
          <w:szCs w:val="24"/>
        </w:rPr>
        <w:t xml:space="preserve"> научно-практической конференции:</w:t>
      </w:r>
    </w:p>
    <w:p w:rsidR="00987ED3" w:rsidRPr="00987ED3" w:rsidRDefault="00987ED3" w:rsidP="00987ED3">
      <w:pPr>
        <w:pStyle w:val="a5"/>
        <w:jc w:val="both"/>
        <w:rPr>
          <w:spacing w:val="-4"/>
          <w:sz w:val="24"/>
          <w:szCs w:val="24"/>
        </w:rPr>
      </w:pPr>
    </w:p>
    <w:p w:rsidR="00FE5638" w:rsidRPr="008815F8" w:rsidRDefault="008815F8" w:rsidP="008815F8">
      <w:pPr>
        <w:pStyle w:val="a5"/>
        <w:jc w:val="center"/>
        <w:rPr>
          <w:b/>
          <w:color w:val="000000"/>
          <w:spacing w:val="-5"/>
          <w:szCs w:val="28"/>
          <w:shd w:val="clear" w:color="auto" w:fill="FFFFFF"/>
        </w:rPr>
      </w:pPr>
      <w:r w:rsidRPr="008815F8">
        <w:rPr>
          <w:rStyle w:val="a9"/>
          <w:bCs w:val="0"/>
          <w:color w:val="000000"/>
          <w:spacing w:val="-5"/>
          <w:szCs w:val="28"/>
          <w:shd w:val="clear" w:color="auto" w:fill="FFFFFF"/>
        </w:rPr>
        <w:t>ЕСТЕСТВЕННЫЕ НАУКИ И СОВРЕ</w:t>
      </w:r>
      <w:r>
        <w:rPr>
          <w:rStyle w:val="a9"/>
          <w:bCs w:val="0"/>
          <w:color w:val="000000"/>
          <w:spacing w:val="-5"/>
          <w:szCs w:val="28"/>
          <w:shd w:val="clear" w:color="auto" w:fill="FFFFFF"/>
        </w:rPr>
        <w:t xml:space="preserve">МЕННЫЕ ТЕХНОЛОГИЧЕСКИЕ РЕШЕНИЯ: ИНТЕГРАЦИЯ ЗНАНИЙ </w:t>
      </w:r>
      <w:r w:rsidRPr="008815F8">
        <w:rPr>
          <w:rStyle w:val="a9"/>
          <w:bCs w:val="0"/>
          <w:color w:val="000000"/>
          <w:spacing w:val="-5"/>
          <w:szCs w:val="28"/>
          <w:shd w:val="clear" w:color="auto" w:fill="FFFFFF"/>
        </w:rPr>
        <w:t>В XXI ВЕКЕ</w:t>
      </w:r>
      <w:r w:rsidR="00F07327">
        <w:rPr>
          <w:rStyle w:val="a9"/>
          <w:bCs w:val="0"/>
          <w:color w:val="000000"/>
          <w:spacing w:val="-5"/>
          <w:szCs w:val="28"/>
          <w:shd w:val="clear" w:color="auto" w:fill="FFFFFF"/>
        </w:rPr>
        <w:br/>
      </w:r>
    </w:p>
    <w:p w:rsidR="0083279D" w:rsidRDefault="0083279D" w:rsidP="0083279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языки конференции – русский, английский. Принимаем материалы также на немецком, французском, узбекском и казахском языках. По запросу авторов рассматриваем материалы, написанные на других языках.</w:t>
      </w:r>
    </w:p>
    <w:p w:rsidR="004C71BA" w:rsidRDefault="004C71BA" w:rsidP="003D5A50">
      <w:pPr>
        <w:pStyle w:val="a5"/>
        <w:jc w:val="both"/>
        <w:rPr>
          <w:spacing w:val="-4"/>
          <w:sz w:val="24"/>
          <w:szCs w:val="24"/>
        </w:rPr>
      </w:pPr>
    </w:p>
    <w:p w:rsidR="004C71BA" w:rsidRDefault="009317BD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  <w:r>
        <w:rPr>
          <w:spacing w:val="-4"/>
          <w:sz w:val="24"/>
          <w:szCs w:val="24"/>
        </w:rPr>
        <w:t>Участвовать</w:t>
      </w:r>
      <w:r w:rsidR="004C71BA">
        <w:rPr>
          <w:spacing w:val="-4"/>
          <w:sz w:val="24"/>
          <w:szCs w:val="24"/>
        </w:rPr>
        <w:t xml:space="preserve"> в мероприятии могут все желающие.</w:t>
      </w:r>
      <w:r>
        <w:rPr>
          <w:spacing w:val="-4"/>
          <w:sz w:val="24"/>
          <w:szCs w:val="24"/>
        </w:rPr>
        <w:t xml:space="preserve"> </w:t>
      </w:r>
      <w:r w:rsidR="00E72D59">
        <w:rPr>
          <w:spacing w:val="-4"/>
          <w:sz w:val="24"/>
          <w:szCs w:val="24"/>
        </w:rPr>
        <w:t>Конференция ориентирована на ученых, аспирантов, преподавателей, магистрантов, студентов и иных</w:t>
      </w:r>
      <w:r w:rsidR="00E72D59" w:rsidRPr="00C35EBD">
        <w:rPr>
          <w:spacing w:val="-4"/>
          <w:sz w:val="24"/>
          <w:szCs w:val="24"/>
        </w:rPr>
        <w:t xml:space="preserve"> заинтересованных лиц</w:t>
      </w:r>
      <w:r w:rsidR="00E72D59">
        <w:rPr>
          <w:spacing w:val="-4"/>
          <w:sz w:val="24"/>
          <w:szCs w:val="24"/>
        </w:rPr>
        <w:t>.</w:t>
      </w:r>
    </w:p>
    <w:p w:rsidR="00F518EE" w:rsidRPr="00CE57EB" w:rsidRDefault="00F518EE" w:rsidP="003D5A50">
      <w:pPr>
        <w:pStyle w:val="a5"/>
        <w:jc w:val="both"/>
        <w:rPr>
          <w:rFonts w:eastAsia="Batang"/>
          <w:b/>
          <w:caps/>
          <w:sz w:val="24"/>
          <w:szCs w:val="24"/>
        </w:rPr>
      </w:pPr>
    </w:p>
    <w:p w:rsidR="00305BBF" w:rsidRDefault="00305BBF" w:rsidP="00305BBF">
      <w:pPr>
        <w:pStyle w:val="a5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Основные направления конференции:</w:t>
      </w:r>
    </w:p>
    <w:p w:rsidR="00305BBF" w:rsidRDefault="00305BBF" w:rsidP="00305BBF">
      <w:pPr>
        <w:pStyle w:val="a5"/>
        <w:jc w:val="both"/>
        <w:rPr>
          <w:spacing w:val="-4"/>
          <w:sz w:val="24"/>
          <w:szCs w:val="24"/>
        </w:rPr>
      </w:pPr>
    </w:p>
    <w:p w:rsidR="00305BBF" w:rsidRDefault="00305BBF" w:rsidP="00305BBF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305BBF">
          <w:pgSz w:w="11906" w:h="16838"/>
          <w:pgMar w:top="1134" w:right="850" w:bottom="1134" w:left="1701" w:header="708" w:footer="708" w:gutter="0"/>
          <w:cols w:space="720"/>
        </w:sectPr>
      </w:pP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lastRenderedPageBreak/>
        <w:t xml:space="preserve">Секция 1.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Агрономия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Архитектура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Астрономия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4.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Астрофизика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5.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Аэронавтика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6.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Баллистика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7.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Биология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8.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Бионика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9.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Биотехнологии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10.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Биохимия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11.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География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12.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Геология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13.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Геомеханика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14.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Геофизика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15.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Горная наука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16.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Динамика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17.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Информатика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18.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Кибернетика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19.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Климатология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20.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Кораблестроение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21.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Криптография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lastRenderedPageBreak/>
        <w:t xml:space="preserve">Секция 22.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Кулинария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23.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Математика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24.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Материаловедение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25.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Машиностроение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26.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Медицина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27.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Метеорология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28.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Механика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29.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Нанотехнологии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30.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Пищевые технологии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31.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Почвоведение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32.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Робототехника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33.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Современные технологии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34.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Статика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35.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Строительство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36.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Физика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37.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Физическая химия 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38.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Химическая физика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39.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Химия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40.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Экология</w:t>
      </w:r>
    </w:p>
    <w:p w:rsidR="00B95336" w:rsidRPr="00B95336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41.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Электротехника</w:t>
      </w:r>
    </w:p>
    <w:p w:rsidR="00305BBF" w:rsidRDefault="00B95336" w:rsidP="00B95336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  <w:sectPr w:rsidR="00305BBF">
          <w:type w:val="continuous"/>
          <w:pgSz w:w="11906" w:h="16838"/>
          <w:pgMar w:top="1134" w:right="849" w:bottom="1134" w:left="1701" w:header="708" w:footer="708" w:gutter="0"/>
          <w:cols w:num="2" w:space="708"/>
        </w:sect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Секция 42. </w:t>
      </w:r>
      <w:r w:rsidRPr="00B95336">
        <w:rPr>
          <w:rFonts w:ascii="Times New Roman" w:eastAsia="Times New Roman" w:hAnsi="Times New Roman" w:cs="Times New Roman"/>
          <w:spacing w:val="-4"/>
          <w:sz w:val="24"/>
          <w:szCs w:val="24"/>
        </w:rPr>
        <w:t>Энергетика</w:t>
      </w:r>
    </w:p>
    <w:p w:rsidR="00305BBF" w:rsidRDefault="00305BBF" w:rsidP="003D5A50">
      <w:pPr>
        <w:pStyle w:val="a5"/>
        <w:jc w:val="both"/>
        <w:rPr>
          <w:b/>
          <w:spacing w:val="-4"/>
          <w:sz w:val="24"/>
          <w:szCs w:val="24"/>
        </w:rPr>
      </w:pPr>
    </w:p>
    <w:p w:rsidR="000E3FAE" w:rsidRDefault="000E3FAE" w:rsidP="003D5A50">
      <w:pPr>
        <w:pStyle w:val="a5"/>
        <w:jc w:val="both"/>
        <w:rPr>
          <w:b/>
          <w:spacing w:val="-4"/>
          <w:sz w:val="24"/>
          <w:szCs w:val="24"/>
        </w:rPr>
      </w:pPr>
    </w:p>
    <w:p w:rsidR="000E3FAE" w:rsidRPr="00A41CF3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2</w:t>
      </w:r>
      <w:r w:rsidR="008815F8">
        <w:rPr>
          <w:b/>
          <w:spacing w:val="-4"/>
          <w:sz w:val="24"/>
          <w:szCs w:val="24"/>
        </w:rPr>
        <w:t>9 октября</w:t>
      </w:r>
      <w:r>
        <w:rPr>
          <w:b/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>– к участию принимаются статьи</w:t>
      </w:r>
      <w:r>
        <w:rPr>
          <w:spacing w:val="-4"/>
          <w:sz w:val="24"/>
          <w:szCs w:val="24"/>
        </w:rPr>
        <w:t xml:space="preserve"> и тезисы</w:t>
      </w:r>
      <w:r w:rsidR="00987ED3">
        <w:rPr>
          <w:spacing w:val="-4"/>
          <w:sz w:val="24"/>
          <w:szCs w:val="24"/>
        </w:rPr>
        <w:t xml:space="preserve">, которые будут опубликованы в </w:t>
      </w:r>
      <w:r>
        <w:rPr>
          <w:spacing w:val="-4"/>
          <w:sz w:val="24"/>
          <w:szCs w:val="24"/>
        </w:rPr>
        <w:t xml:space="preserve">электронном </w:t>
      </w:r>
      <w:r w:rsidR="00427ED2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 </w:t>
      </w:r>
      <w:r w:rsidRPr="00A41CF3">
        <w:rPr>
          <w:spacing w:val="-4"/>
          <w:sz w:val="24"/>
          <w:szCs w:val="24"/>
        </w:rPr>
        <w:t xml:space="preserve">по итогам конференции. </w:t>
      </w:r>
    </w:p>
    <w:p w:rsidR="000E3FAE" w:rsidRPr="00A41CF3" w:rsidRDefault="000E3FAE" w:rsidP="000E3FAE">
      <w:pPr>
        <w:pStyle w:val="a5"/>
        <w:rPr>
          <w:spacing w:val="-4"/>
          <w:sz w:val="24"/>
          <w:szCs w:val="24"/>
        </w:rPr>
      </w:pPr>
    </w:p>
    <w:p w:rsidR="00427ED2" w:rsidRDefault="00427ED2" w:rsidP="00427ED2">
      <w:pPr>
        <w:pStyle w:val="a5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 xml:space="preserve">Участники мероприятия </w:t>
      </w:r>
      <w:r>
        <w:rPr>
          <w:spacing w:val="-4"/>
          <w:sz w:val="24"/>
          <w:szCs w:val="24"/>
        </w:rPr>
        <w:t>получают по итогам конференции:</w:t>
      </w:r>
    </w:p>
    <w:p w:rsidR="00427ED2" w:rsidRPr="00527FBD" w:rsidRDefault="00427ED2" w:rsidP="00427ED2">
      <w:pPr>
        <w:pStyle w:val="a5"/>
        <w:rPr>
          <w:spacing w:val="-4"/>
          <w:sz w:val="12"/>
          <w:szCs w:val="12"/>
        </w:rPr>
      </w:pPr>
    </w:p>
    <w:p w:rsidR="00427ED2" w:rsidRDefault="00427ED2" w:rsidP="00427ED2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диплом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участника</w:t>
      </w:r>
      <w:r>
        <w:rPr>
          <w:b/>
          <w:spacing w:val="-4"/>
          <w:sz w:val="24"/>
          <w:szCs w:val="24"/>
        </w:rPr>
        <w:t xml:space="preserve"> </w:t>
      </w:r>
      <w:r w:rsidRPr="00FE0C1E">
        <w:rPr>
          <w:b/>
          <w:spacing w:val="-4"/>
          <w:sz w:val="24"/>
          <w:szCs w:val="24"/>
        </w:rPr>
        <w:t>конференции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</w:t>
      </w:r>
      <w:r w:rsidRPr="006B33C1">
        <w:rPr>
          <w:spacing w:val="-4"/>
          <w:sz w:val="24"/>
          <w:szCs w:val="24"/>
        </w:rPr>
        <w:t xml:space="preserve"> (</w:t>
      </w:r>
      <w:r>
        <w:rPr>
          <w:spacing w:val="-4"/>
          <w:sz w:val="24"/>
          <w:szCs w:val="24"/>
        </w:rPr>
        <w:t>по выбору автора);</w:t>
      </w:r>
    </w:p>
    <w:p w:rsidR="00427ED2" w:rsidRDefault="00427ED2" w:rsidP="00427ED2">
      <w:pPr>
        <w:pStyle w:val="a5"/>
        <w:jc w:val="both"/>
        <w:rPr>
          <w:spacing w:val="-4"/>
          <w:sz w:val="24"/>
          <w:szCs w:val="24"/>
        </w:rPr>
      </w:pPr>
      <w:r w:rsidRPr="00A41CF3">
        <w:rPr>
          <w:spacing w:val="-4"/>
          <w:sz w:val="24"/>
          <w:szCs w:val="24"/>
        </w:rPr>
        <w:t>–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публикацию в электронном научном журнале «</w:t>
      </w:r>
      <w:r>
        <w:rPr>
          <w:b/>
          <w:spacing w:val="-4"/>
          <w:sz w:val="24"/>
          <w:szCs w:val="24"/>
          <w:lang w:val="en-US"/>
        </w:rPr>
        <w:t>Science</w:t>
      </w:r>
      <w:r w:rsidRPr="00E111B4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r w:rsidRPr="00C53355">
        <w:rPr>
          <w:spacing w:val="-4"/>
          <w:sz w:val="24"/>
          <w:szCs w:val="24"/>
        </w:rPr>
        <w:t>pdf</w:t>
      </w:r>
      <w:r w:rsidRPr="00113886">
        <w:rPr>
          <w:spacing w:val="-4"/>
          <w:sz w:val="24"/>
          <w:szCs w:val="24"/>
        </w:rPr>
        <w:t>)</w:t>
      </w:r>
      <w:r>
        <w:rPr>
          <w:spacing w:val="-4"/>
          <w:sz w:val="24"/>
          <w:szCs w:val="24"/>
        </w:rPr>
        <w:t xml:space="preserve"> – по электронной почте. </w:t>
      </w:r>
    </w:p>
    <w:p w:rsidR="00427ED2" w:rsidRPr="00527FBD" w:rsidRDefault="00427ED2" w:rsidP="00427ED2">
      <w:pPr>
        <w:pStyle w:val="a5"/>
        <w:jc w:val="both"/>
        <w:rPr>
          <w:spacing w:val="-4"/>
          <w:sz w:val="12"/>
          <w:szCs w:val="12"/>
        </w:rPr>
      </w:pPr>
    </w:p>
    <w:p w:rsidR="00926F32" w:rsidRPr="00427ED2" w:rsidRDefault="00427ED2" w:rsidP="00427ED2">
      <w:pPr>
        <w:pStyle w:val="a5"/>
        <w:jc w:val="both"/>
        <w:rPr>
          <w:sz w:val="24"/>
          <w:szCs w:val="24"/>
        </w:rPr>
      </w:pPr>
      <w:r w:rsidRPr="00E371FE">
        <w:rPr>
          <w:sz w:val="24"/>
          <w:szCs w:val="24"/>
        </w:rPr>
        <w:t xml:space="preserve">Материалы статей авторов будут размещены в </w:t>
      </w:r>
      <w:r w:rsidRPr="00E371FE">
        <w:rPr>
          <w:b/>
          <w:sz w:val="24"/>
          <w:szCs w:val="24"/>
        </w:rPr>
        <w:t>НЭБ eLibrary</w:t>
      </w:r>
      <w:r w:rsidRPr="00E371FE">
        <w:rPr>
          <w:sz w:val="24"/>
          <w:szCs w:val="24"/>
        </w:rPr>
        <w:t xml:space="preserve"> и </w:t>
      </w:r>
      <w:r w:rsidRPr="00E371FE">
        <w:rPr>
          <w:b/>
          <w:sz w:val="24"/>
          <w:szCs w:val="24"/>
        </w:rPr>
        <w:t>НЭБ CyberLeninka</w:t>
      </w:r>
      <w:r w:rsidRPr="00E371FE">
        <w:rPr>
          <w:sz w:val="24"/>
          <w:szCs w:val="24"/>
        </w:rPr>
        <w:t xml:space="preserve"> (с индексацией в системе </w:t>
      </w:r>
      <w:r w:rsidRPr="00E371FE">
        <w:rPr>
          <w:b/>
          <w:sz w:val="24"/>
          <w:szCs w:val="24"/>
        </w:rPr>
        <w:t>Google Scholar</w:t>
      </w:r>
      <w:r w:rsidRPr="00E371FE">
        <w:rPr>
          <w:sz w:val="24"/>
          <w:szCs w:val="24"/>
        </w:rPr>
        <w:t xml:space="preserve"> и </w:t>
      </w:r>
      <w:r>
        <w:rPr>
          <w:sz w:val="24"/>
          <w:szCs w:val="24"/>
        </w:rPr>
        <w:t xml:space="preserve">возможностью </w:t>
      </w:r>
      <w:r w:rsidRPr="00E371FE">
        <w:rPr>
          <w:sz w:val="24"/>
          <w:szCs w:val="24"/>
        </w:rPr>
        <w:t>присвоени</w:t>
      </w:r>
      <w:r>
        <w:rPr>
          <w:sz w:val="24"/>
          <w:szCs w:val="24"/>
        </w:rPr>
        <w:t>я</w:t>
      </w:r>
      <w:r w:rsidRPr="00E371FE">
        <w:rPr>
          <w:sz w:val="24"/>
          <w:szCs w:val="24"/>
        </w:rPr>
        <w:t xml:space="preserve"> </w:t>
      </w:r>
      <w:r w:rsidRPr="00E371FE">
        <w:rPr>
          <w:b/>
          <w:sz w:val="24"/>
          <w:szCs w:val="24"/>
          <w:lang w:val="en-US"/>
        </w:rPr>
        <w:t>DOI</w:t>
      </w:r>
      <w:r>
        <w:rPr>
          <w:b/>
          <w:sz w:val="24"/>
          <w:szCs w:val="24"/>
        </w:rPr>
        <w:t xml:space="preserve"> </w:t>
      </w:r>
      <w:r w:rsidRPr="00E371FE">
        <w:rPr>
          <w:sz w:val="24"/>
          <w:szCs w:val="24"/>
        </w:rPr>
        <w:t>для каждой статьи). Формат размещения материалов – Open Access (материалы размещаются в открытом доступе).</w:t>
      </w:r>
    </w:p>
    <w:p w:rsidR="000E3FAE" w:rsidRDefault="000E3FAE" w:rsidP="000E3FA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ПОРЯДОК ПРОВЕДЕНИЯ КОНФЕРЕНЦИИ</w:t>
      </w:r>
    </w:p>
    <w:p w:rsidR="000E3FAE" w:rsidRPr="00D15C53" w:rsidRDefault="000E3FAE" w:rsidP="000E3FA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0E3FAE" w:rsidRPr="006509C9" w:rsidRDefault="000E3FAE" w:rsidP="000E3FAE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 w:rsidRPr="006509C9">
        <w:rPr>
          <w:spacing w:val="-4"/>
          <w:sz w:val="24"/>
          <w:szCs w:val="24"/>
        </w:rPr>
        <w:t>Чтобы поучаствовать в конференции, Вам необходимо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spacing w:val="-4"/>
          <w:sz w:val="24"/>
          <w:szCs w:val="24"/>
        </w:rPr>
        <w:t xml:space="preserve">отправить </w:t>
      </w:r>
      <w:r w:rsidRPr="006509C9">
        <w:rPr>
          <w:b/>
          <w:spacing w:val="-4"/>
          <w:sz w:val="24"/>
          <w:szCs w:val="24"/>
        </w:rPr>
        <w:t>в одном письме</w:t>
      </w:r>
      <w:r>
        <w:rPr>
          <w:spacing w:val="-4"/>
          <w:sz w:val="24"/>
          <w:szCs w:val="24"/>
        </w:rPr>
        <w:t xml:space="preserve"> по адресу</w:t>
      </w:r>
      <w:r w:rsidRPr="006509C9">
        <w:rPr>
          <w:spacing w:val="-4"/>
          <w:sz w:val="24"/>
          <w:szCs w:val="24"/>
        </w:rPr>
        <w:t xml:space="preserve"> </w:t>
      </w:r>
      <w:hyperlink r:id="rId8" w:history="1">
        <w:r w:rsidRPr="006509C9">
          <w:rPr>
            <w:rStyle w:val="a7"/>
            <w:spacing w:val="-4"/>
            <w:sz w:val="24"/>
            <w:szCs w:val="24"/>
          </w:rPr>
          <w:t>ontvor@yandex.ru</w:t>
        </w:r>
      </w:hyperlink>
      <w:r w:rsidRPr="006509C9">
        <w:rPr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 xml:space="preserve">до 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2</w:t>
      </w:r>
      <w:r w:rsidR="008815F8">
        <w:rPr>
          <w:rFonts w:eastAsiaTheme="minorEastAsia"/>
          <w:b/>
          <w:i/>
          <w:color w:val="000000" w:themeColor="text1"/>
          <w:sz w:val="24"/>
          <w:szCs w:val="24"/>
        </w:rPr>
        <w:t>8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8815F8">
        <w:rPr>
          <w:rFonts w:eastAsiaTheme="minorEastAsia"/>
          <w:b/>
          <w:i/>
          <w:color w:val="000000" w:themeColor="text1"/>
          <w:sz w:val="24"/>
          <w:szCs w:val="24"/>
        </w:rPr>
        <w:t>октября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="00FA576B">
        <w:rPr>
          <w:rFonts w:eastAsiaTheme="minorEastAsia"/>
          <w:b/>
          <w:i/>
          <w:color w:val="000000" w:themeColor="text1"/>
          <w:sz w:val="24"/>
          <w:szCs w:val="24"/>
        </w:rPr>
        <w:t>2026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года (включительно):</w:t>
      </w:r>
    </w:p>
    <w:p w:rsidR="000E3FAE" w:rsidRDefault="000E3FAE" w:rsidP="000E3FAE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E3FAE" w:rsidRPr="006509C9" w:rsidRDefault="000E3FAE" w:rsidP="000E3FAE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 xml:space="preserve">а) 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статью или тезисы;</w:t>
      </w:r>
    </w:p>
    <w:p w:rsidR="000E3FAE" w:rsidRPr="006509C9" w:rsidRDefault="000E3FAE" w:rsidP="000E3FAE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б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квитанцию, подтверждающую оплату оргвзноса (о стоимости участия подробнее прописано в разделе «Расчет стоимости участия»);</w:t>
      </w:r>
    </w:p>
    <w:p w:rsidR="000E3FAE" w:rsidRPr="006509C9" w:rsidRDefault="000E3FAE" w:rsidP="000E3FAE">
      <w:pPr>
        <w:pStyle w:val="a5"/>
        <w:jc w:val="both"/>
        <w:rPr>
          <w:rFonts w:eastAsiaTheme="minorEastAsia"/>
          <w:b/>
          <w:i/>
          <w:color w:val="000000" w:themeColor="text1"/>
          <w:sz w:val="24"/>
          <w:szCs w:val="24"/>
        </w:rPr>
      </w:pPr>
      <w:r>
        <w:rPr>
          <w:rFonts w:eastAsiaTheme="minorEastAsia"/>
          <w:b/>
          <w:i/>
          <w:color w:val="000000" w:themeColor="text1"/>
          <w:sz w:val="24"/>
          <w:szCs w:val="24"/>
        </w:rPr>
        <w:t>в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) сведения об автор</w:t>
      </w:r>
      <w:r>
        <w:rPr>
          <w:rFonts w:eastAsiaTheme="minorEastAsia"/>
          <w:b/>
          <w:i/>
          <w:color w:val="000000" w:themeColor="text1"/>
          <w:sz w:val="24"/>
          <w:szCs w:val="24"/>
        </w:rPr>
        <w:t>е (или об авторах, если их несколько)</w:t>
      </w:r>
      <w:r w:rsidRPr="006509C9">
        <w:rPr>
          <w:rFonts w:eastAsiaTheme="minorEastAsia"/>
          <w:b/>
          <w:i/>
          <w:color w:val="000000" w:themeColor="text1"/>
          <w:sz w:val="24"/>
          <w:szCs w:val="24"/>
        </w:rPr>
        <w:t>.</w:t>
      </w:r>
    </w:p>
    <w:p w:rsidR="000E3FAE" w:rsidRDefault="000E3FAE" w:rsidP="000E3FAE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E3FAE" w:rsidRPr="00931A89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1. </w:t>
      </w:r>
      <w:r w:rsidRPr="00931A89">
        <w:rPr>
          <w:spacing w:val="-4"/>
          <w:sz w:val="24"/>
          <w:szCs w:val="24"/>
        </w:rPr>
        <w:t>Письмо</w:t>
      </w:r>
      <w:r w:rsidR="006818E7">
        <w:rPr>
          <w:spacing w:val="-4"/>
          <w:sz w:val="24"/>
          <w:szCs w:val="24"/>
        </w:rPr>
        <w:t xml:space="preserve"> следует отправлять с пометкой </w:t>
      </w:r>
      <w:r w:rsidRPr="00931A89">
        <w:rPr>
          <w:spacing w:val="-4"/>
          <w:sz w:val="24"/>
          <w:szCs w:val="24"/>
        </w:rPr>
        <w:t xml:space="preserve">«Материалы для участия в конференции </w:t>
      </w:r>
      <w:r w:rsidR="008815F8">
        <w:rPr>
          <w:b/>
          <w:spacing w:val="-4"/>
          <w:sz w:val="24"/>
          <w:szCs w:val="24"/>
        </w:rPr>
        <w:t>МЕ-62</w:t>
      </w:r>
      <w:r>
        <w:rPr>
          <w:b/>
          <w:spacing w:val="-4"/>
          <w:sz w:val="24"/>
          <w:szCs w:val="24"/>
        </w:rPr>
        <w:t xml:space="preserve"> </w:t>
      </w:r>
      <w:r w:rsidRPr="009F4F25">
        <w:rPr>
          <w:spacing w:val="-4"/>
          <w:sz w:val="24"/>
          <w:szCs w:val="24"/>
        </w:rPr>
        <w:t>(фамилия автора)</w:t>
      </w:r>
      <w:r w:rsidRPr="00931A89">
        <w:rPr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>.</w:t>
      </w:r>
    </w:p>
    <w:p w:rsidR="000E3FAE" w:rsidRDefault="000E3FAE" w:rsidP="000E3FAE">
      <w:pPr>
        <w:pStyle w:val="a5"/>
        <w:jc w:val="both"/>
        <w:rPr>
          <w:rFonts w:asciiTheme="minorHAnsi" w:eastAsiaTheme="minorEastAsia" w:hAnsiTheme="minorHAnsi" w:cstheme="minorBidi"/>
          <w:b/>
          <w:i/>
          <w:color w:val="000000" w:themeColor="text1"/>
          <w:szCs w:val="28"/>
        </w:rPr>
      </w:pP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2. </w:t>
      </w:r>
      <w:r w:rsidRPr="00E70F17">
        <w:rPr>
          <w:spacing w:val="-4"/>
          <w:sz w:val="24"/>
          <w:szCs w:val="24"/>
        </w:rPr>
        <w:t xml:space="preserve">В электронном варианте каждая статья должна быть в отдельном </w:t>
      </w:r>
      <w:r>
        <w:rPr>
          <w:spacing w:val="-4"/>
          <w:sz w:val="24"/>
          <w:szCs w:val="24"/>
        </w:rPr>
        <w:t>файле.</w:t>
      </w:r>
      <w:r w:rsidRPr="00E70F17">
        <w:rPr>
          <w:spacing w:val="-4"/>
          <w:sz w:val="24"/>
          <w:szCs w:val="24"/>
        </w:rPr>
        <w:t xml:space="preserve"> В имени файла укажите шифр (</w:t>
      </w:r>
      <w:r w:rsidR="008815F8">
        <w:rPr>
          <w:b/>
          <w:spacing w:val="-4"/>
          <w:sz w:val="24"/>
          <w:szCs w:val="24"/>
        </w:rPr>
        <w:t>МЕ-62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8815F8">
        <w:rPr>
          <w:b/>
          <w:spacing w:val="-4"/>
          <w:sz w:val="24"/>
          <w:szCs w:val="24"/>
        </w:rPr>
        <w:t>МЕ-62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</w:p>
    <w:p w:rsidR="000E3FAE" w:rsidRPr="00113886" w:rsidRDefault="000E3FAE" w:rsidP="000E3FAE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3. 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Сведения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об авторах требуется оформить в виде таблице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>. В имени файла со сведениями об авторе укаж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ите шифр конференции и фамилию</w:t>
      </w:r>
      <w:r w:rsidRPr="00E70F17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автора (например, </w:t>
      </w:r>
      <w:r w:rsidR="008815F8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МЕ-62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Сведения об авторе Иванов). На каждого автора сведения об авторе оформляются отдельно.</w:t>
      </w: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4. </w:t>
      </w:r>
      <w:r w:rsidRPr="00453458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 просьба продублировать заявку.</w:t>
      </w:r>
      <w:r>
        <w:rPr>
          <w:spacing w:val="-4"/>
          <w:sz w:val="24"/>
          <w:szCs w:val="24"/>
        </w:rPr>
        <w:t xml:space="preserve"> Материалы</w:t>
      </w:r>
      <w:r w:rsidRPr="00453458">
        <w:rPr>
          <w:spacing w:val="-4"/>
          <w:sz w:val="24"/>
          <w:szCs w:val="24"/>
        </w:rPr>
        <w:t xml:space="preserve">, направленные позже указанного срока, к рассмотрению приниматься не будут. </w:t>
      </w: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</w:p>
    <w:p w:rsidR="000E3FAE" w:rsidRPr="00F509FE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 xml:space="preserve">5. </w:t>
      </w:r>
      <w:r w:rsidRPr="00D17175">
        <w:rPr>
          <w:i/>
          <w:spacing w:val="-4"/>
          <w:sz w:val="24"/>
          <w:szCs w:val="24"/>
        </w:rPr>
        <w:t>Диплом</w:t>
      </w:r>
      <w:r>
        <w:rPr>
          <w:i/>
          <w:spacing w:val="-4"/>
          <w:sz w:val="24"/>
          <w:szCs w:val="24"/>
        </w:rPr>
        <w:t>ы</w:t>
      </w:r>
      <w:r w:rsidRPr="00D17175">
        <w:rPr>
          <w:i/>
          <w:spacing w:val="-4"/>
          <w:sz w:val="24"/>
          <w:szCs w:val="24"/>
        </w:rPr>
        <w:t xml:space="preserve"> направля</w:t>
      </w:r>
      <w:r>
        <w:rPr>
          <w:i/>
          <w:spacing w:val="-4"/>
          <w:sz w:val="24"/>
          <w:szCs w:val="24"/>
        </w:rPr>
        <w:t>ю</w:t>
      </w:r>
      <w:r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>
        <w:rPr>
          <w:i/>
          <w:spacing w:val="-4"/>
          <w:sz w:val="24"/>
          <w:szCs w:val="24"/>
        </w:rPr>
        <w:t>виде</w:t>
      </w:r>
      <w:r w:rsidRPr="00D17175">
        <w:rPr>
          <w:i/>
          <w:spacing w:val="-4"/>
          <w:sz w:val="24"/>
          <w:szCs w:val="24"/>
        </w:rPr>
        <w:t>, ЛИБО в электронном.</w:t>
      </w:r>
      <w:r>
        <w:rPr>
          <w:spacing w:val="-4"/>
          <w:sz w:val="24"/>
          <w:szCs w:val="24"/>
        </w:rPr>
        <w:t xml:space="preserve"> Формат отправки дипломов выбирает автор при заполнении таблицы «Сведений об авторах». </w:t>
      </w: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6. </w:t>
      </w:r>
      <w:r w:rsidRPr="00453458">
        <w:rPr>
          <w:spacing w:val="-4"/>
          <w:sz w:val="24"/>
          <w:szCs w:val="24"/>
        </w:rPr>
        <w:t xml:space="preserve">Отправка </w:t>
      </w:r>
      <w:r>
        <w:rPr>
          <w:spacing w:val="-4"/>
          <w:sz w:val="24"/>
          <w:szCs w:val="24"/>
        </w:rPr>
        <w:t>дипломов за участие в конференции по Почте России осуществляется только по одному адресу, вне зависимости от количества авторов научной работы, поэтому тому автору, на чье имя приходит письмо, необходимо позаботиться о том, чтобы все соавторы имели возможность получить свои дипломы. За неполучение материалов, отправленных по указанному адресу по причинам несогласованности авторов друг с другом, Общество Науки и Творчества ответственности не несет.</w:t>
      </w: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</w:p>
    <w:p w:rsidR="000E3FAE" w:rsidRPr="00E75F48" w:rsidRDefault="000E3FAE" w:rsidP="000E3FA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7. Каждый участник конференции вправе запросить справку, которая подтверждает его участие в конференции и публикацию в электронном </w:t>
      </w:r>
      <w:r w:rsidR="00427ED2">
        <w:rPr>
          <w:spacing w:val="-4"/>
          <w:sz w:val="24"/>
          <w:szCs w:val="24"/>
        </w:rPr>
        <w:t>журнале</w:t>
      </w:r>
      <w:r>
        <w:rPr>
          <w:spacing w:val="-4"/>
          <w:sz w:val="24"/>
          <w:szCs w:val="24"/>
        </w:rPr>
        <w:t xml:space="preserve">. Справка направляется по запросу автора после принятия оргкомитетом всех материалов (в течение 48 часов после запроса). </w:t>
      </w:r>
    </w:p>
    <w:p w:rsidR="000E3FAE" w:rsidRDefault="000E3FAE" w:rsidP="000E3FA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0E3FAE" w:rsidRDefault="000E3FAE" w:rsidP="000E3FA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</w:p>
    <w:p w:rsidR="000E3FAE" w:rsidRDefault="000E3FAE" w:rsidP="000E3FAE">
      <w:pPr>
        <w:pStyle w:val="a5"/>
        <w:jc w:val="both"/>
        <w:rPr>
          <w:spacing w:val="-4"/>
          <w:sz w:val="24"/>
          <w:szCs w:val="24"/>
        </w:rPr>
      </w:pPr>
    </w:p>
    <w:p w:rsidR="000E3FAE" w:rsidRDefault="000E3FAE" w:rsidP="00A77E9C">
      <w:pPr>
        <w:pStyle w:val="a5"/>
        <w:spacing w:line="235" w:lineRule="auto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Times New Roman.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автора(ов).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ней </w:t>
      </w:r>
      <w:r>
        <w:rPr>
          <w:color w:val="000000" w:themeColor="text1"/>
          <w:sz w:val="24"/>
          <w:szCs w:val="24"/>
        </w:rPr>
        <w:t>–</w:t>
      </w:r>
      <w:r>
        <w:rPr>
          <w:rFonts w:eastAsiaTheme="minorEastAsia"/>
          <w:spacing w:val="-4"/>
          <w:sz w:val="24"/>
          <w:szCs w:val="24"/>
        </w:rPr>
        <w:t xml:space="preserve"> ключевые слова, за которыми через 2 интервала – текст, печатаемый через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пт). Сноски на литературу в квадратных скобках. Наличие списка литературы обязательно. Переносы не ставить.</w:t>
      </w: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 w:rsidRPr="00E70F17">
        <w:rPr>
          <w:spacing w:val="-4"/>
          <w:sz w:val="24"/>
          <w:szCs w:val="24"/>
        </w:rPr>
        <w:t>В электронном варианте каждая статья должна быть в отдельном файле. В имени файла укажите шифр (</w:t>
      </w:r>
      <w:r w:rsidR="008815F8">
        <w:rPr>
          <w:b/>
          <w:spacing w:val="-4"/>
          <w:sz w:val="24"/>
          <w:szCs w:val="24"/>
        </w:rPr>
        <w:t>МЕ-62</w:t>
      </w:r>
      <w:r w:rsidRPr="00E70F17">
        <w:rPr>
          <w:spacing w:val="-4"/>
          <w:sz w:val="24"/>
          <w:szCs w:val="24"/>
        </w:rPr>
        <w:t xml:space="preserve">), номер секции и фамилию первого автора (например, </w:t>
      </w:r>
      <w:r w:rsidR="008815F8">
        <w:rPr>
          <w:b/>
          <w:spacing w:val="-4"/>
          <w:sz w:val="24"/>
          <w:szCs w:val="24"/>
        </w:rPr>
        <w:t>МЕ-62</w:t>
      </w:r>
      <w:r w:rsidRPr="00E70F17">
        <w:rPr>
          <w:spacing w:val="-4"/>
          <w:sz w:val="24"/>
          <w:szCs w:val="24"/>
        </w:rPr>
        <w:t xml:space="preserve"> Секция 1</w:t>
      </w:r>
      <w:r>
        <w:rPr>
          <w:spacing w:val="-4"/>
          <w:sz w:val="24"/>
          <w:szCs w:val="24"/>
        </w:rPr>
        <w:t>1 Иванов</w:t>
      </w:r>
      <w:r w:rsidRPr="00E70F17">
        <w:rPr>
          <w:spacing w:val="-4"/>
          <w:sz w:val="24"/>
          <w:szCs w:val="24"/>
        </w:rPr>
        <w:t xml:space="preserve">). </w:t>
      </w: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Некорректно оформленные материалы могут быть сняты с участия в конференции в том случае, если автор отказывается переоформлять свои материалы верно или предоставляет заведомо ложную информацию. Будьте внимательны при оформлении материалов!</w:t>
      </w: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0E3FAE" w:rsidRPr="00035104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Если при оплате оргвзноса использованы устаревшие (не актуальные) реквизиты, то мы имеем право не принимать Вашу работу к публикации.</w:t>
      </w: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0E3FAE" w:rsidRDefault="000E3FAE" w:rsidP="00A77E9C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DD4BC8" w:rsidRDefault="00DD4BC8" w:rsidP="00DD4BC8">
      <w:pPr>
        <w:spacing w:line="233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РАСЧЕТ СТОИМОСТИ УЧАСТИЯ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br/>
      </w:r>
    </w:p>
    <w:p w:rsidR="00DD4BC8" w:rsidRPr="00A41D77" w:rsidRDefault="00DD4BC8" w:rsidP="00DD4BC8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Оргвзнос оплачивается для возмещения организационных, издательских, полиграфических расходов и расходов по пересылке дипломов конференции авторам. </w:t>
      </w:r>
      <w:r w:rsidRPr="002C1E7F">
        <w:rPr>
          <w:spacing w:val="-4"/>
          <w:sz w:val="24"/>
          <w:szCs w:val="24"/>
        </w:rPr>
        <w:t xml:space="preserve">Дипломы и электронный </w:t>
      </w:r>
      <w:r>
        <w:rPr>
          <w:spacing w:val="-4"/>
          <w:sz w:val="24"/>
          <w:szCs w:val="24"/>
        </w:rPr>
        <w:t>журнал</w:t>
      </w:r>
      <w:r w:rsidRPr="002C1E7F">
        <w:rPr>
          <w:spacing w:val="-4"/>
          <w:sz w:val="24"/>
          <w:szCs w:val="24"/>
        </w:rPr>
        <w:t xml:space="preserve"> входят в сумму оргвзнос</w:t>
      </w:r>
      <w:r>
        <w:rPr>
          <w:spacing w:val="-4"/>
          <w:sz w:val="24"/>
          <w:szCs w:val="24"/>
        </w:rPr>
        <w:t>а.</w:t>
      </w:r>
    </w:p>
    <w:p w:rsidR="00DD4BC8" w:rsidRPr="00A41D77" w:rsidRDefault="00DD4BC8" w:rsidP="00DD4BC8">
      <w:pPr>
        <w:pStyle w:val="a5"/>
        <w:spacing w:line="233" w:lineRule="auto"/>
        <w:jc w:val="both"/>
        <w:rPr>
          <w:b/>
          <w:spacing w:val="-4"/>
          <w:sz w:val="24"/>
          <w:szCs w:val="24"/>
        </w:rPr>
      </w:pP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России</w:t>
      </w:r>
    </w:p>
    <w:p w:rsidR="00DD4BC8" w:rsidRPr="005C7400" w:rsidRDefault="00DD4BC8" w:rsidP="00DD4BC8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Участникам из России</w:t>
      </w:r>
      <w:r w:rsidRPr="005C740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платить следует по банковским реквизитам, указанным ниже.</w:t>
      </w:r>
    </w:p>
    <w:p w:rsidR="00DD4BC8" w:rsidRPr="005A1F0C" w:rsidRDefault="00DD4BC8" w:rsidP="00DD4BC8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Стоимость оргвзноса за участие в конференции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680 рублей за статью объемом до 6 страниц (включительно)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120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680 рублей;</w:t>
      </w: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1080 рублей (стартовый оргвзнос в размере 680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в) участие статьи объемом в 10 страниц и трех авторов – 1240 рублей (стартовый оргвзнос в размере 680 рублей + 320 рублей за четыре дополнительные страницы + 240 рублей за двух соавторов).</w:t>
      </w:r>
    </w:p>
    <w:p w:rsidR="00DD4BC8" w:rsidRPr="005B533C" w:rsidRDefault="00DD4BC8" w:rsidP="00DD4BC8">
      <w:pPr>
        <w:spacing w:line="233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Оргвзнос для участников из других стран</w:t>
      </w:r>
    </w:p>
    <w:p w:rsidR="00DD4BC8" w:rsidRDefault="00DD4BC8" w:rsidP="00DD4BC8">
      <w:pPr>
        <w:pStyle w:val="a5"/>
        <w:spacing w:line="233" w:lineRule="auto"/>
        <w:jc w:val="both"/>
        <w:rPr>
          <w:color w:val="000000" w:themeColor="text1"/>
          <w:sz w:val="24"/>
          <w:szCs w:val="24"/>
          <w:u w:val="single"/>
        </w:rPr>
      </w:pPr>
      <w:r>
        <w:rPr>
          <w:b/>
          <w:i/>
          <w:color w:val="000000" w:themeColor="text1"/>
          <w:sz w:val="24"/>
          <w:szCs w:val="24"/>
        </w:rPr>
        <w:t>Участникам</w:t>
      </w:r>
      <w:r w:rsidRPr="00035104">
        <w:rPr>
          <w:b/>
          <w:i/>
          <w:color w:val="000000" w:themeColor="text1"/>
          <w:sz w:val="24"/>
          <w:szCs w:val="24"/>
        </w:rPr>
        <w:t xml:space="preserve">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(Kuzmin </w:t>
      </w:r>
      <w:r w:rsidRPr="00816F40">
        <w:rPr>
          <w:color w:val="000000" w:themeColor="text1"/>
          <w:sz w:val="24"/>
          <w:szCs w:val="24"/>
        </w:rPr>
        <w:t>Sergey Vladimirovich, Kazan, Russia</w:t>
      </w:r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lastRenderedPageBreak/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9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r w:rsidRPr="009C58BC">
          <w:rPr>
            <w:rStyle w:val="a7"/>
            <w:sz w:val="24"/>
            <w:szCs w:val="24"/>
            <w:lang w:val="en-US"/>
          </w:rPr>
          <w:t>ru</w:t>
        </w:r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DD4BC8" w:rsidRPr="00D6685C" w:rsidRDefault="00DD4BC8" w:rsidP="00DD4BC8">
      <w:pPr>
        <w:pStyle w:val="a5"/>
        <w:spacing w:line="233" w:lineRule="auto"/>
        <w:jc w:val="both"/>
        <w:rPr>
          <w:spacing w:val="-4"/>
          <w:sz w:val="24"/>
          <w:szCs w:val="24"/>
        </w:rPr>
      </w:pPr>
    </w:p>
    <w:p w:rsidR="00DD4BC8" w:rsidRPr="004E163A" w:rsidRDefault="00DD4BC8" w:rsidP="00DD4B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 оргвзноса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конференции</w:t>
      </w:r>
      <w:r w:rsidRPr="002A33C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980 рублей 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за статью объемом до 6 страниц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80</w:t>
      </w:r>
      <w:r w:rsidRPr="00683C7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Доплата предусмотрена за каждую страницу, в том числе и за страницы со списком литературы. За каждого соавтора дополнительно необходимо оплатить 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Pr="00DB157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E163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DD4BC8" w:rsidRDefault="00DD4BC8" w:rsidP="00DD4B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Минимальный объем публикации – 3 страницы (тезисный формат).</w:t>
      </w:r>
    </w:p>
    <w:p w:rsidR="00DD4BC8" w:rsidRPr="00096BDF" w:rsidRDefault="00DD4BC8" w:rsidP="00DD4BC8">
      <w:pPr>
        <w:spacing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096BD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Пример расчета стоимости участия:</w:t>
      </w:r>
    </w:p>
    <w:p w:rsidR="00DD4BC8" w:rsidRDefault="00DD4BC8" w:rsidP="00DD4B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а) участие статьи объемом 4 страницы и одного автора – 980 рублей;</w:t>
      </w:r>
    </w:p>
    <w:p w:rsidR="00DD4BC8" w:rsidRDefault="00DD4BC8" w:rsidP="00DD4BC8">
      <w:pPr>
        <w:spacing w:line="233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б) участие статьи объемом в 7 страниц и двух авторов с присвоением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1380 рублей (стартовый оргвзнос в размере 980 рублей + 80 рублей за дополнительную страницу + 120 рублей за соавтора + 200 рублей за присвоение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);</w:t>
      </w:r>
    </w:p>
    <w:p w:rsidR="00DD4BC8" w:rsidRPr="005C7400" w:rsidRDefault="00DD4BC8" w:rsidP="00DD4BC8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в) участие статьи объемом в 10 страниц и трех авторов – </w:t>
      </w:r>
      <w:r w:rsidRPr="005B533C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540 рублей (стартовый оргвзнос в размере 980 рублей + 320 рублей за четыре дополнительные страницы + 240 рублей за двух соавторов).</w:t>
      </w:r>
    </w:p>
    <w:p w:rsidR="00DD4BC8" w:rsidRDefault="00DD4BC8" w:rsidP="00DD4BC8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 в конференции,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DD4BC8" w:rsidRDefault="00DD4BC8" w:rsidP="00DD4BC8">
      <w:pPr>
        <w:pStyle w:val="a5"/>
        <w:jc w:val="both"/>
        <w:rPr>
          <w:spacing w:val="-4"/>
          <w:sz w:val="24"/>
          <w:szCs w:val="24"/>
        </w:rPr>
      </w:pPr>
    </w:p>
    <w:p w:rsidR="00DD4BC8" w:rsidRDefault="00DD4BC8" w:rsidP="00DD4BC8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Количество докладов от одного участника не ограничено. За каждый доклад оргвзнос оплачивается отдельно, согласно разделу «Расчет стоимости участия».</w:t>
      </w:r>
    </w:p>
    <w:p w:rsidR="00DD4BC8" w:rsidRDefault="00DD4BC8" w:rsidP="00DD4BC8">
      <w:pPr>
        <w:pStyle w:val="a5"/>
        <w:jc w:val="both"/>
        <w:rPr>
          <w:spacing w:val="-4"/>
          <w:sz w:val="24"/>
          <w:szCs w:val="24"/>
        </w:rPr>
      </w:pPr>
    </w:p>
    <w:p w:rsidR="00DD4BC8" w:rsidRDefault="00DD4BC8" w:rsidP="00DD4BC8">
      <w:pPr>
        <w:pStyle w:val="a5"/>
        <w:jc w:val="both"/>
        <w:rPr>
          <w:spacing w:val="-4"/>
          <w:sz w:val="24"/>
          <w:szCs w:val="24"/>
        </w:rPr>
      </w:pPr>
      <w:r w:rsidRPr="00931A89"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Вашу статью к участию в конференции, или у Вас есть сомнения по поводу итоговой стоимости участия, пожалуйста, обязательно напишите нам на электронную почту, мы Вам всё разъясним!</w:t>
      </w:r>
    </w:p>
    <w:p w:rsidR="00DD4BC8" w:rsidRDefault="00DD4BC8" w:rsidP="00DD4BC8">
      <w:pPr>
        <w:pStyle w:val="a5"/>
        <w:jc w:val="both"/>
        <w:rPr>
          <w:spacing w:val="-4"/>
          <w:sz w:val="24"/>
          <w:szCs w:val="24"/>
        </w:rPr>
      </w:pPr>
    </w:p>
    <w:p w:rsidR="00DD4BC8" w:rsidRPr="005C7400" w:rsidRDefault="00DD4BC8" w:rsidP="00DD4BC8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 xml:space="preserve">ДОПОЛНИТЕЛЬНО: </w:t>
      </w:r>
      <w:r w:rsidRPr="008322B3">
        <w:rPr>
          <w:b/>
          <w:spacing w:val="-4"/>
          <w:sz w:val="24"/>
          <w:szCs w:val="24"/>
        </w:rPr>
        <w:t>СКИДКА</w:t>
      </w:r>
      <w:r>
        <w:rPr>
          <w:b/>
          <w:spacing w:val="-4"/>
          <w:sz w:val="24"/>
          <w:szCs w:val="24"/>
        </w:rPr>
        <w:t xml:space="preserve"> на оплату участия составляет 10% при оплате оргвзноса до 1 </w:t>
      </w:r>
      <w:r w:rsidR="008815F8">
        <w:rPr>
          <w:b/>
          <w:spacing w:val="-4"/>
          <w:sz w:val="24"/>
          <w:szCs w:val="24"/>
        </w:rPr>
        <w:t>октября</w:t>
      </w:r>
      <w:r>
        <w:rPr>
          <w:b/>
          <w:spacing w:val="-4"/>
          <w:sz w:val="24"/>
          <w:szCs w:val="24"/>
        </w:rPr>
        <w:t xml:space="preserve"> 2026 года.</w:t>
      </w:r>
    </w:p>
    <w:p w:rsidR="00DD4BC8" w:rsidRDefault="00DD4BC8" w:rsidP="00DD4BC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D4BC8" w:rsidRPr="00AD187A" w:rsidRDefault="00DD4BC8" w:rsidP="00DD4BC8">
      <w:pPr>
        <w:spacing w:before="80" w:after="8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>КОНТАКТЫ</w:t>
      </w:r>
    </w:p>
    <w:p w:rsidR="00DD4BC8" w:rsidRDefault="00DD4BC8" w:rsidP="00DD4BC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4BC8" w:rsidRPr="00AA589B" w:rsidRDefault="00DD4BC8" w:rsidP="00DD4BC8">
      <w:pPr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По всем вопросам обращайтесь по электронной почте </w:t>
      </w:r>
      <w:r w:rsidRPr="00DA1CB4">
        <w:rPr>
          <w:rFonts w:ascii="Times New Roman" w:hAnsi="Times New Roman"/>
          <w:b/>
          <w:sz w:val="24"/>
          <w:szCs w:val="24"/>
        </w:rPr>
        <w:t>ontvor@yande</w:t>
      </w:r>
      <w:r w:rsidRPr="00DA1CB4">
        <w:rPr>
          <w:rFonts w:ascii="Times New Roman" w:hAnsi="Times New Roman"/>
          <w:b/>
          <w:sz w:val="24"/>
          <w:szCs w:val="24"/>
          <w:lang w:val="en-US"/>
        </w:rPr>
        <w:t>x</w:t>
      </w:r>
      <w:r w:rsidRPr="00DA1CB4">
        <w:rPr>
          <w:rFonts w:ascii="Times New Roman" w:hAnsi="Times New Roman"/>
          <w:b/>
          <w:sz w:val="24"/>
          <w:szCs w:val="24"/>
        </w:rPr>
        <w:t>.ru</w:t>
      </w:r>
    </w:p>
    <w:p w:rsidR="00DD4BC8" w:rsidRDefault="00DD4BC8" w:rsidP="00DD4BC8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+79178670244 (WhatsApp/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DD1C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Кузьмин Сергей Владимирович).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сообщения.</w:t>
      </w:r>
    </w:p>
    <w:p w:rsidR="00DD4BC8" w:rsidRPr="00DB2C2C" w:rsidRDefault="00DD4BC8" w:rsidP="00DD4BC8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on</w:t>
      </w:r>
      <w:r w:rsidRPr="009256DB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tvor</w:t>
      </w:r>
      <w:r w:rsidRPr="009256DB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ru</w:t>
      </w:r>
    </w:p>
    <w:p w:rsidR="000E3FAE" w:rsidRDefault="000E3FAE" w:rsidP="000E3FA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D7682" w:rsidRDefault="004D7682" w:rsidP="000E3FA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D4BC8" w:rsidRDefault="00DD4BC8" w:rsidP="000E3FA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DD4BC8" w:rsidRPr="00041F44" w:rsidRDefault="00DD4BC8" w:rsidP="000E3FAE">
      <w:pPr>
        <w:spacing w:line="240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0E3FAE" w:rsidRDefault="000E3FAE" w:rsidP="000E3FAE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lastRenderedPageBreak/>
        <w:t>СВЕДЕНИЯ ОБ АВТОРЕ</w:t>
      </w:r>
    </w:p>
    <w:p w:rsidR="000E3FAE" w:rsidRPr="001D7E43" w:rsidRDefault="000E3FAE" w:rsidP="000E3FAE">
      <w:pPr>
        <w:spacing w:line="240" w:lineRule="auto"/>
        <w:jc w:val="both"/>
        <w:rPr>
          <w:rFonts w:ascii="Times New Roman" w:eastAsia="Times New Roman" w:hAnsi="Times New Roman" w:cs="Times New Roman"/>
          <w:spacing w:val="-4"/>
          <w:sz w:val="23"/>
          <w:szCs w:val="23"/>
        </w:rPr>
      </w:pPr>
      <w:r w:rsidRPr="001D7E43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Сведения об авторах требуется оформить в таблице. В имени файла со сведениями об авторе укажите шифр конференции и фамилию автора (например, </w:t>
      </w:r>
      <w:r w:rsidR="008815F8">
        <w:rPr>
          <w:rFonts w:ascii="Times New Roman" w:eastAsia="Times New Roman" w:hAnsi="Times New Roman" w:cs="Times New Roman"/>
          <w:b/>
          <w:spacing w:val="-4"/>
          <w:sz w:val="23"/>
          <w:szCs w:val="23"/>
        </w:rPr>
        <w:t>МЕ-62</w:t>
      </w:r>
      <w:r w:rsidRPr="001D7E43">
        <w:rPr>
          <w:rFonts w:ascii="Times New Roman" w:eastAsia="Times New Roman" w:hAnsi="Times New Roman" w:cs="Times New Roman"/>
          <w:spacing w:val="-4"/>
          <w:sz w:val="23"/>
          <w:szCs w:val="23"/>
        </w:rPr>
        <w:t xml:space="preserve"> Сведения об авторе Иванов).</w:t>
      </w:r>
    </w:p>
    <w:tbl>
      <w:tblPr>
        <w:tblpPr w:leftFromText="180" w:rightFromText="180" w:vertAnchor="text" w:horzAnchor="margin" w:tblpY="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0"/>
        <w:gridCol w:w="2384"/>
      </w:tblGrid>
      <w:tr w:rsidR="000E3FAE" w:rsidRPr="00E70F17" w:rsidTr="00644FED">
        <w:trPr>
          <w:trHeight w:val="170"/>
        </w:trPr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rPr>
          <w:trHeight w:val="410"/>
        </w:trPr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br/>
              <w:t>(если есть)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E-mail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Шифр конференции</w:t>
            </w:r>
          </w:p>
        </w:tc>
        <w:tc>
          <w:tcPr>
            <w:tcW w:w="2384" w:type="dxa"/>
          </w:tcPr>
          <w:p w:rsidR="000E3FAE" w:rsidRPr="009D5660" w:rsidRDefault="008815F8" w:rsidP="00644FE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МЕ-62</w:t>
            </w: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Номер секции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Количество страниц в докладе автора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День участия в конференции:</w:t>
            </w:r>
          </w:p>
        </w:tc>
        <w:tc>
          <w:tcPr>
            <w:tcW w:w="2384" w:type="dxa"/>
          </w:tcPr>
          <w:p w:rsidR="000E3FAE" w:rsidRPr="00855A24" w:rsidRDefault="000E3FAE" w:rsidP="00DD4B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  <w:r w:rsidR="008815F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="008815F8"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  <w:t>октября</w:t>
            </w:r>
          </w:p>
        </w:tc>
      </w:tr>
      <w:tr w:rsidR="00427ED2" w:rsidRPr="00E70F17" w:rsidTr="00644FED">
        <w:tc>
          <w:tcPr>
            <w:tcW w:w="7080" w:type="dxa"/>
          </w:tcPr>
          <w:p w:rsidR="00427ED2" w:rsidRPr="00DD1CAF" w:rsidRDefault="00427ED2" w:rsidP="00427ED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Нужно ли присвоить статье 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  <w:lang w:val="en-US"/>
              </w:rPr>
              <w:t>DOI</w:t>
            </w:r>
            <w:r w:rsidRPr="00DD1CAF"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  <w:t xml:space="preserve"> (+200 рублей к сумме оргвзноса)?</w:t>
            </w:r>
          </w:p>
        </w:tc>
        <w:tc>
          <w:tcPr>
            <w:tcW w:w="2384" w:type="dxa"/>
          </w:tcPr>
          <w:p w:rsidR="00427ED2" w:rsidRPr="00DD1CAF" w:rsidRDefault="00427ED2" w:rsidP="00427E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</w:pPr>
            <w:r w:rsidRPr="00DD1CAF">
              <w:rPr>
                <w:rFonts w:ascii="Times New Roman" w:eastAsia="Times New Roman" w:hAnsi="Times New Roman" w:cs="Times New Roman"/>
                <w:b/>
                <w:spacing w:val="-4"/>
                <w:sz w:val="23"/>
                <w:szCs w:val="23"/>
              </w:rPr>
              <w:t>Да/нет</w:t>
            </w: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Сумма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оплаты</w:t>
            </w:r>
          </w:p>
        </w:tc>
        <w:tc>
          <w:tcPr>
            <w:tcW w:w="2384" w:type="dxa"/>
          </w:tcPr>
          <w:p w:rsidR="000E3FAE" w:rsidRPr="008850B5" w:rsidRDefault="000E3FAE" w:rsidP="0064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A41D77" w:rsidRDefault="000E3FAE" w:rsidP="00644FED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</w:pP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для отправки диплома участника конференции (указывается почтовый адр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ес, индекс и ФИО получателя в случае 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печатного диплома, </w:t>
            </w:r>
            <w:r w:rsidRPr="00A41D77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адрес электронной почты в случае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запроса </w:t>
            </w:r>
            <w:r w:rsidRPr="00A41D77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электронного диплома</w:t>
            </w:r>
            <w:r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>)</w:t>
            </w:r>
          </w:p>
        </w:tc>
        <w:tc>
          <w:tcPr>
            <w:tcW w:w="2384" w:type="dxa"/>
          </w:tcPr>
          <w:p w:rsidR="000E3FAE" w:rsidRDefault="000E3FAE" w:rsidP="00644F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  <w:tr w:rsidR="000E3FAE" w:rsidRPr="00E70F17" w:rsidTr="00644FED">
        <w:tc>
          <w:tcPr>
            <w:tcW w:w="7080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384" w:type="dxa"/>
          </w:tcPr>
          <w:p w:rsidR="000E3FAE" w:rsidRPr="00E70F17" w:rsidRDefault="000E3FAE" w:rsidP="00644FE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0E3FAE" w:rsidRPr="00A41D77" w:rsidRDefault="000E3FAE" w:rsidP="000E3FAE">
      <w:pPr>
        <w:spacing w:before="100" w:after="10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На каждого автора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таблица 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сведени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й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об автор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>ах</w:t>
      </w:r>
      <w:r w:rsidRPr="00A41D77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оформляются отдельно.</w:t>
      </w:r>
    </w:p>
    <w:p w:rsidR="000E3FAE" w:rsidRDefault="000E3FAE" w:rsidP="000E3FA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0E3FAE" w:rsidRPr="00AD187A" w:rsidRDefault="000E3FAE" w:rsidP="000E3FAE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0E3FAE" w:rsidRDefault="000E3FAE" w:rsidP="000E3FAE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57168D" w:rsidRPr="00395661" w:rsidRDefault="0057168D" w:rsidP="0057168D">
      <w:pPr>
        <w:spacing w:after="0" w:line="240" w:lineRule="auto"/>
        <w:jc w:val="both"/>
        <w:rPr>
          <w:rFonts w:ascii="Times New Roman" w:hAnsi="Times New Roman"/>
        </w:rPr>
      </w:pPr>
      <w:r w:rsidRPr="00395661">
        <w:rPr>
          <w:rFonts w:ascii="Times New Roman" w:hAnsi="Times New Roman"/>
        </w:rPr>
        <w:t>Председатель</w:t>
      </w:r>
      <w:r>
        <w:rPr>
          <w:rFonts w:ascii="Times New Roman" w:hAnsi="Times New Roman"/>
        </w:rPr>
        <w:t xml:space="preserve"> оргкомитета</w:t>
      </w:r>
      <w:r w:rsidRPr="00395661">
        <w:rPr>
          <w:rFonts w:ascii="Times New Roman" w:hAnsi="Times New Roman"/>
        </w:rPr>
        <w:t xml:space="preserve"> – руководитель Общества Науки и Творчества Кузьмин Сергей Владимирович.</w:t>
      </w:r>
    </w:p>
    <w:p w:rsidR="0057168D" w:rsidRPr="00395661" w:rsidRDefault="0057168D" w:rsidP="0057168D">
      <w:pPr>
        <w:spacing w:before="100" w:after="100" w:line="240" w:lineRule="auto"/>
        <w:jc w:val="both"/>
        <w:rPr>
          <w:rFonts w:ascii="Times New Roman" w:hAnsi="Times New Roman"/>
        </w:rPr>
      </w:pPr>
      <w:r w:rsidRPr="00395661">
        <w:rPr>
          <w:rFonts w:ascii="Times New Roman" w:hAnsi="Times New Roman"/>
        </w:rPr>
        <w:t>П</w:t>
      </w:r>
      <w:r>
        <w:rPr>
          <w:rFonts w:ascii="Times New Roman" w:hAnsi="Times New Roman"/>
        </w:rPr>
        <w:t>остоянный</w:t>
      </w:r>
      <w:r w:rsidRPr="00395661">
        <w:rPr>
          <w:rFonts w:ascii="Times New Roman" w:hAnsi="Times New Roman"/>
        </w:rPr>
        <w:t xml:space="preserve"> состав </w:t>
      </w:r>
      <w:r>
        <w:rPr>
          <w:rFonts w:ascii="Times New Roman" w:hAnsi="Times New Roman"/>
        </w:rPr>
        <w:t>оргкомитета</w:t>
      </w:r>
      <w:r w:rsidRPr="00395661">
        <w:rPr>
          <w:rFonts w:ascii="Times New Roman" w:hAnsi="Times New Roman"/>
        </w:rPr>
        <w:t>: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1. Муратова Н.Ф. – доктор филологических наук, доцент Университета журналистики и массовых коммуникаций Узбекистана, г. Ташкент, Узбекистан.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2. Никитинский Е.С. – доктор педагогических наук, профессор Университета «Туран-Астана», г. Нур-Султан, Казахстан.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3. Мирзаев Д.З. – кандидат исторических наук, доцент Термезского государственного университета, г. Термез, Узбекистан.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 w:rsidRPr="00A4029A">
        <w:rPr>
          <w:spacing w:val="-4"/>
          <w:sz w:val="22"/>
          <w:szCs w:val="22"/>
        </w:rPr>
        <w:t>4. Равочкин Н.Н. – доктор философских наук, профессор кафедры педагогических технологий Кузбасского государственного аграрного университета имени В.Н. Полецкова, г. Кемерово, Россия.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5. Байтенова Л.М. – доктор экономических наук, профессор Университета Нархоз, г. Алматы, Казахстан.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6. Акимжанов Т.К. – доктор юридических наук, профессор Университета «Туран», г. Алматы, Казахстан.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8. Ильященко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9. Ризаева Н.М. – доктор фармацевтических наук, доцент Ташкентского фармацевтического института, г. Ташкент, Узбекистан.</w:t>
      </w:r>
    </w:p>
    <w:p w:rsidR="00DD4BC8" w:rsidRDefault="00DD4BC8" w:rsidP="00DD4BC8">
      <w:pPr>
        <w:pStyle w:val="a5"/>
        <w:spacing w:line="228" w:lineRule="auto"/>
        <w:jc w:val="both"/>
        <w:rPr>
          <w:spacing w:val="-4"/>
          <w:sz w:val="22"/>
          <w:szCs w:val="22"/>
        </w:rPr>
      </w:pPr>
      <w:r>
        <w:rPr>
          <w:spacing w:val="-4"/>
          <w:sz w:val="22"/>
          <w:szCs w:val="22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57168D" w:rsidRDefault="0057168D" w:rsidP="0057168D">
      <w:pPr>
        <w:pStyle w:val="a5"/>
        <w:jc w:val="both"/>
        <w:rPr>
          <w:i/>
          <w:spacing w:val="-4"/>
          <w:sz w:val="22"/>
          <w:szCs w:val="22"/>
        </w:rPr>
      </w:pPr>
    </w:p>
    <w:p w:rsidR="0057168D" w:rsidRDefault="0057168D" w:rsidP="0057168D">
      <w:pPr>
        <w:pStyle w:val="a5"/>
        <w:jc w:val="both"/>
        <w:rPr>
          <w:i/>
          <w:spacing w:val="-4"/>
          <w:sz w:val="22"/>
          <w:szCs w:val="22"/>
        </w:rPr>
      </w:pPr>
      <w:r w:rsidRPr="00395661">
        <w:rPr>
          <w:i/>
          <w:spacing w:val="-4"/>
          <w:sz w:val="22"/>
          <w:szCs w:val="22"/>
        </w:rPr>
        <w:t>Представлен список постоянных членов оргкомитета мероприятий</w:t>
      </w:r>
      <w:r>
        <w:rPr>
          <w:i/>
          <w:spacing w:val="-4"/>
          <w:sz w:val="22"/>
          <w:szCs w:val="22"/>
        </w:rPr>
        <w:t xml:space="preserve"> Общества Науки и Творчества</w:t>
      </w:r>
      <w:r w:rsidRPr="00395661">
        <w:rPr>
          <w:i/>
          <w:spacing w:val="-4"/>
          <w:sz w:val="22"/>
          <w:szCs w:val="22"/>
        </w:rPr>
        <w:t xml:space="preserve">. В зависимости от мероприятия мы </w:t>
      </w:r>
      <w:r>
        <w:rPr>
          <w:i/>
          <w:spacing w:val="-4"/>
          <w:sz w:val="22"/>
          <w:szCs w:val="22"/>
        </w:rPr>
        <w:t>привлекаем различных ученых и специалистов</w:t>
      </w:r>
      <w:r w:rsidRPr="00395661">
        <w:rPr>
          <w:i/>
          <w:spacing w:val="-4"/>
          <w:sz w:val="22"/>
          <w:szCs w:val="22"/>
        </w:rPr>
        <w:t xml:space="preserve"> дополнительно.</w:t>
      </w:r>
    </w:p>
    <w:p w:rsidR="000E3FAE" w:rsidRPr="00AD187A" w:rsidRDefault="000E3FAE" w:rsidP="000E3FAE">
      <w:pPr>
        <w:spacing w:line="240" w:lineRule="auto"/>
        <w:jc w:val="center"/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</w:pPr>
      <w:r w:rsidRPr="00AD187A">
        <w:rPr>
          <w:rFonts w:ascii="Times New Roman" w:hAnsi="Times New Roman"/>
          <w:b/>
          <w:i/>
          <w:color w:val="000000" w:themeColor="text1"/>
          <w:sz w:val="24"/>
          <w:szCs w:val="24"/>
        </w:rPr>
        <w:lastRenderedPageBreak/>
        <w:t>БАНКОВСКИЕ РЕКВИЗИТЫ ДЛЯ ОПЛАТЫ ОРГВЗНОСА (УЧАСТНИКАМ ИЗ РФ):</w:t>
      </w: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0E3FAE" w:rsidRPr="005112AC" w:rsidTr="00644FED">
        <w:trPr>
          <w:trHeight w:val="1506"/>
        </w:trPr>
        <w:tc>
          <w:tcPr>
            <w:tcW w:w="3157" w:type="dxa"/>
          </w:tcPr>
          <w:p w:rsidR="000E3FAE" w:rsidRPr="005112AC" w:rsidRDefault="000E3FAE" w:rsidP="00644F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0E3FAE" w:rsidRDefault="000E3FAE" w:rsidP="003D64FF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0E3FAE" w:rsidRDefault="000E3FAE" w:rsidP="003D64FF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0E3FAE" w:rsidRDefault="000E3FAE" w:rsidP="003D64FF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0E3FAE" w:rsidRPr="005112AC" w:rsidTr="00644FED">
        <w:trPr>
          <w:trHeight w:val="1192"/>
        </w:trPr>
        <w:tc>
          <w:tcPr>
            <w:tcW w:w="3157" w:type="dxa"/>
          </w:tcPr>
          <w:p w:rsidR="000E3FAE" w:rsidRPr="005112AC" w:rsidRDefault="000E3FAE" w:rsidP="00644F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0E3FAE" w:rsidRDefault="000E3FAE" w:rsidP="003D64FF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6818E7">
              <w:rPr>
                <w:rFonts w:ascii="Times New Roman" w:hAnsi="Times New Roman"/>
                <w:sz w:val="24"/>
                <w:szCs w:val="24"/>
              </w:rPr>
              <w:t>«</w:t>
            </w:r>
            <w:r w:rsidR="004D7682">
              <w:rPr>
                <w:rFonts w:ascii="Times New Roman" w:hAnsi="Times New Roman"/>
                <w:sz w:val="24"/>
                <w:szCs w:val="24"/>
              </w:rPr>
              <w:t>ТБанк</w:t>
            </w:r>
            <w:r w:rsidR="006818E7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0E3FAE" w:rsidRDefault="000E3FAE" w:rsidP="003D64FF">
            <w:pPr>
              <w:spacing w:after="1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0E3FAE" w:rsidRDefault="000E3FAE" w:rsidP="003D64FF">
            <w:pPr>
              <w:spacing w:after="16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0E3FAE" w:rsidRPr="005112AC" w:rsidTr="00644FED">
        <w:trPr>
          <w:trHeight w:val="435"/>
        </w:trPr>
        <w:tc>
          <w:tcPr>
            <w:tcW w:w="3157" w:type="dxa"/>
          </w:tcPr>
          <w:p w:rsidR="000E3FAE" w:rsidRPr="005112AC" w:rsidRDefault="000E3FAE" w:rsidP="00644FE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0E3FAE" w:rsidRPr="005112AC" w:rsidRDefault="000E3FAE" w:rsidP="003D64FF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конференции </w:t>
            </w:r>
            <w:r w:rsidR="008815F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МЕ-62</w:t>
            </w:r>
            <w:r w:rsidRPr="00E013C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985BF8" w:rsidRPr="005112AC" w:rsidTr="00824278">
        <w:trPr>
          <w:trHeight w:val="1276"/>
        </w:trPr>
        <w:tc>
          <w:tcPr>
            <w:tcW w:w="9554" w:type="dxa"/>
            <w:gridSpan w:val="2"/>
          </w:tcPr>
          <w:p w:rsidR="00985BF8" w:rsidRDefault="00985BF8" w:rsidP="00985BF8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09B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985BF8" w:rsidRPr="00193865" w:rsidRDefault="00985BF8" w:rsidP="00985BF8">
            <w:pPr>
              <w:spacing w:beforeLines="50" w:before="120" w:afterLines="50" w:after="12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Money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Кошелек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)</w:t>
            </w:r>
            <w:r w:rsidRPr="00B709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41001790968661</w:t>
            </w:r>
          </w:p>
          <w:p w:rsidR="00985BF8" w:rsidRPr="00816F40" w:rsidRDefault="00985BF8" w:rsidP="00985BF8">
            <w:pPr>
              <w:spacing w:before="100" w:after="1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09BA">
              <w:rPr>
                <w:rFonts w:ascii="Times New Roman" w:hAnsi="Times New Roman"/>
                <w:sz w:val="24"/>
                <w:szCs w:val="24"/>
              </w:rPr>
              <w:t xml:space="preserve">По поводу других способов оплаты обращайтесь по электронной почте </w:t>
            </w:r>
            <w:hyperlink r:id="rId10" w:history="1">
              <w:r w:rsidRPr="00B709BA">
                <w:rPr>
                  <w:rFonts w:ascii="Times New Roman" w:hAnsi="Times New Roman"/>
                  <w:b/>
                  <w:sz w:val="24"/>
                  <w:szCs w:val="24"/>
                </w:rPr>
                <w:t>ontvor@yandex.ru</w:t>
              </w:r>
            </w:hyperlink>
          </w:p>
        </w:tc>
      </w:tr>
      <w:tr w:rsidR="00985BF8" w:rsidRPr="005112AC" w:rsidTr="00824278">
        <w:trPr>
          <w:trHeight w:val="1276"/>
        </w:trPr>
        <w:tc>
          <w:tcPr>
            <w:tcW w:w="9554" w:type="dxa"/>
            <w:gridSpan w:val="2"/>
          </w:tcPr>
          <w:p w:rsidR="00985BF8" w:rsidRPr="00FA1638" w:rsidRDefault="00985BF8" w:rsidP="00985BF8">
            <w:pPr>
              <w:spacing w:before="100" w:after="10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985BF8" w:rsidRDefault="00985BF8" w:rsidP="00985BF8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5BF8" w:rsidRDefault="00985BF8" w:rsidP="00985BF8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D7682" w:rsidRPr="002C1E7F" w:rsidRDefault="004D7682" w:rsidP="004D7682">
      <w:pPr>
        <w:spacing w:line="240" w:lineRule="auto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4D7682" w:rsidRDefault="004D7682" w:rsidP="004D7682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конференции – 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8 </w:t>
      </w:r>
      <w:r w:rsidR="008815F8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но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ября </w:t>
      </w:r>
      <w:r w:rsidR="00FA576B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>2026</w:t>
      </w:r>
      <w:r w:rsidRPr="001C68C2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года</w:t>
      </w:r>
      <w:r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  <w:u w:val="single"/>
        </w:rPr>
        <w:t xml:space="preserve"> (включительно)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. </w:t>
      </w:r>
    </w:p>
    <w:p w:rsidR="004D7682" w:rsidRPr="006B0A58" w:rsidRDefault="004D7682" w:rsidP="004D7682">
      <w:pPr>
        <w:spacing w:line="240" w:lineRule="auto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загрузки материалов </w:t>
      </w:r>
      <w:r w:rsidRPr="007B1CD8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в НЭБ eLibrary и НЭБ CyberLeninka 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составляет 1-1,5 месяца с даты выхода выпуска в свет.</w:t>
      </w:r>
    </w:p>
    <w:p w:rsidR="004D7682" w:rsidRDefault="004D7682" w:rsidP="004D7682">
      <w:pPr>
        <w:spacing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ВАЖНО! 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Чем раньше будет направлена Ваша работа, тем раньше Вы получите печатный/электронный диплом участника конференции по Почте России</w:t>
      </w:r>
      <w:r w:rsidRPr="002041CB">
        <w:rPr>
          <w:rFonts w:ascii="Times New Roman" w:eastAsia="Times New Roman" w:hAnsi="Times New Roman" w:cs="Times New Roman"/>
          <w:spacing w:val="-4"/>
          <w:sz w:val="24"/>
          <w:szCs w:val="24"/>
        </w:rPr>
        <w:t>/электронной почте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</w:p>
    <w:p w:rsidR="000E3FAE" w:rsidRDefault="000E3FAE" w:rsidP="000E3FAE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0E3FAE" w:rsidRDefault="000E3FAE" w:rsidP="000E3FAE">
      <w:pPr>
        <w:spacing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0E3FAE" w:rsidRDefault="000E3FAE" w:rsidP="000E3FAE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0E3FAE" w:rsidRDefault="000E3FAE" w:rsidP="000E3FAE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0E3FAE" w:rsidRPr="00FA649B" w:rsidRDefault="000E3FAE" w:rsidP="000E3FAE">
      <w:pPr>
        <w:spacing w:line="240" w:lineRule="auto"/>
        <w:jc w:val="both"/>
        <w:rPr>
          <w:rFonts w:ascii="Times New Roman" w:hAnsi="Times New Roman"/>
          <w:i/>
          <w:color w:val="000000" w:themeColor="text1"/>
          <w:sz w:val="24"/>
          <w:szCs w:val="24"/>
        </w:rPr>
      </w:pPr>
    </w:p>
    <w:p w:rsidR="000E3FAE" w:rsidRDefault="000E3FAE" w:rsidP="000E3FAE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AE29C8" w:rsidRDefault="00AE29C8" w:rsidP="000E3FAE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4D7682" w:rsidRDefault="004D7682" w:rsidP="000E3FAE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C47C94" w:rsidRDefault="00C47C94" w:rsidP="000E3FAE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645612" w:rsidRDefault="00645612" w:rsidP="000E3FAE">
      <w:pPr>
        <w:spacing w:after="0" w:line="240" w:lineRule="auto"/>
        <w:jc w:val="both"/>
        <w:rPr>
          <w:rFonts w:ascii="Times New Roman" w:hAnsi="Times New Roman"/>
          <w:spacing w:val="-4"/>
          <w:sz w:val="24"/>
          <w:szCs w:val="24"/>
        </w:rPr>
      </w:pPr>
    </w:p>
    <w:p w:rsidR="004D7682" w:rsidRDefault="004D7682" w:rsidP="000E3FAE">
      <w:p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в октябре 202</w:t>
      </w:r>
      <w:r w:rsidR="000D167E">
        <w:rPr>
          <w:rFonts w:ascii="Times New Roman" w:hAnsi="Times New Roman"/>
          <w:b/>
          <w:color w:val="000000"/>
          <w:spacing w:val="-4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815F8" w:rsidRDefault="008815F8" w:rsidP="008815F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 октября. Международная научно-практическая конференция гуманитарных и общественных наук «</w:t>
      </w:r>
      <w:r>
        <w:rPr>
          <w:rFonts w:ascii="Times New Roman" w:hAnsi="Times New Roman"/>
          <w:b/>
          <w:bCs/>
          <w:sz w:val="24"/>
          <w:szCs w:val="24"/>
        </w:rPr>
        <w:t>Вопросы культуры, науки и искусства в интерпретации современного гуманитарного знания</w:t>
      </w:r>
      <w:r>
        <w:rPr>
          <w:rFonts w:ascii="Times New Roman" w:hAnsi="Times New Roman"/>
          <w:bCs/>
          <w:sz w:val="24"/>
          <w:szCs w:val="24"/>
        </w:rPr>
        <w:t>» (МК-62)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Воспитание правовой грамотности населения и формирование правосознания граждан</w:t>
      </w:r>
      <w:r>
        <w:rPr>
          <w:rFonts w:ascii="Times New Roman" w:hAnsi="Times New Roman"/>
          <w:bCs/>
          <w:sz w:val="24"/>
          <w:szCs w:val="24"/>
        </w:rPr>
        <w:t>» (МЮ-62)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Психология и педагогика как научная основа для становления современного толерантного общества</w:t>
      </w:r>
      <w:r>
        <w:rPr>
          <w:rFonts w:ascii="Times New Roman" w:hAnsi="Times New Roman"/>
          <w:bCs/>
          <w:sz w:val="24"/>
          <w:szCs w:val="24"/>
        </w:rPr>
        <w:t>» (МП-62)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Экономика и мир в современном научном мышлении: время перемен</w:t>
      </w:r>
      <w:r>
        <w:rPr>
          <w:rFonts w:ascii="Times New Roman" w:hAnsi="Times New Roman"/>
          <w:bCs/>
          <w:sz w:val="24"/>
          <w:szCs w:val="24"/>
        </w:rPr>
        <w:t>» (МЭ-62)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 xml:space="preserve">Естественные науки и современные технологические решения: интеграция знаний в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XXI</w:t>
      </w:r>
      <w:r>
        <w:rPr>
          <w:rFonts w:ascii="Times New Roman" w:hAnsi="Times New Roman"/>
          <w:b/>
          <w:bCs/>
          <w:sz w:val="24"/>
          <w:szCs w:val="24"/>
        </w:rPr>
        <w:t xml:space="preserve"> веке</w:t>
      </w:r>
      <w:r>
        <w:rPr>
          <w:rFonts w:ascii="Times New Roman" w:hAnsi="Times New Roman"/>
          <w:bCs/>
          <w:sz w:val="24"/>
          <w:szCs w:val="24"/>
        </w:rPr>
        <w:t>» (МЕ-62)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Инновации в медицине: наука, практика, образование</w:t>
      </w:r>
      <w:r>
        <w:rPr>
          <w:rFonts w:ascii="Times New Roman" w:hAnsi="Times New Roman"/>
          <w:bCs/>
          <w:sz w:val="24"/>
          <w:szCs w:val="24"/>
        </w:rPr>
        <w:t>» (МЗ-62)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31 октября. Международная научно-практическая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Формирование целостной картины мира как цель науки и образования</w:t>
      </w:r>
      <w:r>
        <w:rPr>
          <w:rFonts w:ascii="Times New Roman" w:hAnsi="Times New Roman"/>
          <w:bCs/>
          <w:sz w:val="24"/>
          <w:szCs w:val="24"/>
        </w:rPr>
        <w:t>» (ММ-62)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815F8" w:rsidRDefault="008815F8" w:rsidP="008815F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1-31 октября. Международный научный журнал «</w:t>
      </w:r>
      <w:r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>» (Выпуск №10/2026)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815F8" w:rsidRDefault="008815F8" w:rsidP="008815F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27 октября.  Международный конкурс научного представления «</w:t>
      </w:r>
      <w:r>
        <w:rPr>
          <w:rFonts w:ascii="Times New Roman" w:hAnsi="Times New Roman"/>
          <w:b/>
          <w:bCs/>
          <w:sz w:val="24"/>
          <w:szCs w:val="24"/>
        </w:rPr>
        <w:t>Наукоград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28 октября.  Международный конкурс «</w:t>
      </w:r>
      <w:r>
        <w:rPr>
          <w:rFonts w:ascii="Times New Roman" w:hAnsi="Times New Roman"/>
          <w:b/>
          <w:bCs/>
          <w:sz w:val="24"/>
          <w:szCs w:val="24"/>
        </w:rPr>
        <w:t>Научная актуальность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29 октября.  Международный научный конкурс «</w:t>
      </w:r>
      <w:r>
        <w:rPr>
          <w:rFonts w:ascii="Times New Roman" w:hAnsi="Times New Roman"/>
          <w:b/>
          <w:bCs/>
          <w:sz w:val="24"/>
          <w:szCs w:val="24"/>
        </w:rPr>
        <w:t>Юрист года – 2026</w:t>
      </w:r>
      <w:r>
        <w:rPr>
          <w:rFonts w:ascii="Times New Roman" w:hAnsi="Times New Roman"/>
          <w:bCs/>
          <w:sz w:val="24"/>
          <w:szCs w:val="24"/>
        </w:rPr>
        <w:t>»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октября.  Международный конкурс научного креатива «</w:t>
      </w:r>
      <w:r>
        <w:rPr>
          <w:rFonts w:ascii="Times New Roman" w:hAnsi="Times New Roman"/>
          <w:b/>
          <w:bCs/>
          <w:sz w:val="24"/>
          <w:szCs w:val="24"/>
        </w:rPr>
        <w:t>Mind of Science – 2026</w:t>
      </w:r>
      <w:r>
        <w:rPr>
          <w:rFonts w:ascii="Times New Roman" w:hAnsi="Times New Roman"/>
          <w:bCs/>
          <w:sz w:val="24"/>
          <w:szCs w:val="24"/>
        </w:rPr>
        <w:t xml:space="preserve">» </w:t>
      </w:r>
    </w:p>
    <w:p w:rsidR="008815F8" w:rsidRDefault="008815F8" w:rsidP="008815F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815F8" w:rsidRDefault="008815F8" w:rsidP="008815F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(индивидуальное участие):</w:t>
      </w:r>
    </w:p>
    <w:p w:rsidR="008815F8" w:rsidRDefault="008815F8" w:rsidP="008815F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нейропсихологии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программированию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0-25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туризму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русскому языку и культуре речи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 w:rsidRPr="001B164C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>2</w:t>
      </w:r>
      <w:r w:rsidRPr="001B164C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27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гражданскому праву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менеджменту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английскому языку</w:t>
      </w:r>
    </w:p>
    <w:p w:rsidR="008815F8" w:rsidRDefault="008815F8" w:rsidP="008815F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815F8" w:rsidRDefault="008815F8" w:rsidP="008815F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Олимпиады (групповое участие):</w:t>
      </w:r>
    </w:p>
    <w:p w:rsidR="008815F8" w:rsidRDefault="008815F8" w:rsidP="008815F8">
      <w:pPr>
        <w:spacing w:after="0" w:line="228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22-27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общественному здоровью и здравоохранению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октября. Международная командная научная олимпиада </w:t>
      </w:r>
      <w:r>
        <w:rPr>
          <w:rFonts w:ascii="Times New Roman" w:hAnsi="Times New Roman"/>
          <w:b/>
          <w:bCs/>
          <w:sz w:val="24"/>
          <w:szCs w:val="24"/>
        </w:rPr>
        <w:t>по робототехнике</w:t>
      </w:r>
    </w:p>
    <w:p w:rsidR="008815F8" w:rsidRDefault="008815F8" w:rsidP="008815F8">
      <w:pPr>
        <w:spacing w:after="0" w:line="228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217B9D" w:rsidRPr="00DD12D9" w:rsidRDefault="008815F8" w:rsidP="008815F8">
      <w:pPr>
        <w:spacing w:after="0" w:line="228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217B9D" w:rsidRPr="00DD12D9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647" w:rsidRDefault="00204647" w:rsidP="004402DE">
      <w:pPr>
        <w:spacing w:after="0" w:line="240" w:lineRule="auto"/>
      </w:pPr>
      <w:r>
        <w:separator/>
      </w:r>
    </w:p>
  </w:endnote>
  <w:endnote w:type="continuationSeparator" w:id="0">
    <w:p w:rsidR="00204647" w:rsidRDefault="00204647" w:rsidP="00440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647" w:rsidRDefault="00204647" w:rsidP="004402DE">
      <w:pPr>
        <w:spacing w:after="0" w:line="240" w:lineRule="auto"/>
      </w:pPr>
      <w:r>
        <w:separator/>
      </w:r>
    </w:p>
  </w:footnote>
  <w:footnote w:type="continuationSeparator" w:id="0">
    <w:p w:rsidR="00204647" w:rsidRDefault="00204647" w:rsidP="00440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46CC9"/>
    <w:rsid w:val="00002C42"/>
    <w:rsid w:val="000031CC"/>
    <w:rsid w:val="0000359E"/>
    <w:rsid w:val="00004F88"/>
    <w:rsid w:val="000069F6"/>
    <w:rsid w:val="0001227E"/>
    <w:rsid w:val="00014ACE"/>
    <w:rsid w:val="0001700D"/>
    <w:rsid w:val="00022D84"/>
    <w:rsid w:val="00023596"/>
    <w:rsid w:val="0002386A"/>
    <w:rsid w:val="0002615B"/>
    <w:rsid w:val="00026DF4"/>
    <w:rsid w:val="00026F64"/>
    <w:rsid w:val="00027BFA"/>
    <w:rsid w:val="000331DB"/>
    <w:rsid w:val="00034930"/>
    <w:rsid w:val="00036FBC"/>
    <w:rsid w:val="000408FE"/>
    <w:rsid w:val="00041F44"/>
    <w:rsid w:val="0004328D"/>
    <w:rsid w:val="00043D83"/>
    <w:rsid w:val="000466E3"/>
    <w:rsid w:val="00046D72"/>
    <w:rsid w:val="00047254"/>
    <w:rsid w:val="000509D5"/>
    <w:rsid w:val="00052F1D"/>
    <w:rsid w:val="00053F53"/>
    <w:rsid w:val="00054EB3"/>
    <w:rsid w:val="00056F7B"/>
    <w:rsid w:val="0005746B"/>
    <w:rsid w:val="00057A63"/>
    <w:rsid w:val="000624BF"/>
    <w:rsid w:val="00064594"/>
    <w:rsid w:val="0006496E"/>
    <w:rsid w:val="00067108"/>
    <w:rsid w:val="0006740E"/>
    <w:rsid w:val="00070504"/>
    <w:rsid w:val="00071CF6"/>
    <w:rsid w:val="000724DF"/>
    <w:rsid w:val="00073618"/>
    <w:rsid w:val="00086840"/>
    <w:rsid w:val="0009324C"/>
    <w:rsid w:val="000936FF"/>
    <w:rsid w:val="00093809"/>
    <w:rsid w:val="000948FF"/>
    <w:rsid w:val="00096A09"/>
    <w:rsid w:val="000A012F"/>
    <w:rsid w:val="000A065A"/>
    <w:rsid w:val="000A2D46"/>
    <w:rsid w:val="000A30BB"/>
    <w:rsid w:val="000A3B2D"/>
    <w:rsid w:val="000A439F"/>
    <w:rsid w:val="000B22CF"/>
    <w:rsid w:val="000B38BD"/>
    <w:rsid w:val="000C08B4"/>
    <w:rsid w:val="000C557A"/>
    <w:rsid w:val="000C66CF"/>
    <w:rsid w:val="000C66EB"/>
    <w:rsid w:val="000D0960"/>
    <w:rsid w:val="000D167E"/>
    <w:rsid w:val="000D23D9"/>
    <w:rsid w:val="000D2F68"/>
    <w:rsid w:val="000D4432"/>
    <w:rsid w:val="000D77EF"/>
    <w:rsid w:val="000E31A0"/>
    <w:rsid w:val="000E3372"/>
    <w:rsid w:val="000E3FAE"/>
    <w:rsid w:val="000E6512"/>
    <w:rsid w:val="000F2DF8"/>
    <w:rsid w:val="000F3325"/>
    <w:rsid w:val="000F495A"/>
    <w:rsid w:val="000F4F1F"/>
    <w:rsid w:val="001102F8"/>
    <w:rsid w:val="00111165"/>
    <w:rsid w:val="0011133B"/>
    <w:rsid w:val="00113886"/>
    <w:rsid w:val="001156D3"/>
    <w:rsid w:val="00116729"/>
    <w:rsid w:val="00116794"/>
    <w:rsid w:val="0011718A"/>
    <w:rsid w:val="001213E4"/>
    <w:rsid w:val="001235A7"/>
    <w:rsid w:val="00123D52"/>
    <w:rsid w:val="00126709"/>
    <w:rsid w:val="00126DF6"/>
    <w:rsid w:val="00133FEF"/>
    <w:rsid w:val="001345DA"/>
    <w:rsid w:val="00134C84"/>
    <w:rsid w:val="00136F26"/>
    <w:rsid w:val="00144C91"/>
    <w:rsid w:val="00147752"/>
    <w:rsid w:val="00151995"/>
    <w:rsid w:val="001525FB"/>
    <w:rsid w:val="00152B38"/>
    <w:rsid w:val="00152D99"/>
    <w:rsid w:val="00156F49"/>
    <w:rsid w:val="001574A8"/>
    <w:rsid w:val="00165DF0"/>
    <w:rsid w:val="0016646B"/>
    <w:rsid w:val="001669ED"/>
    <w:rsid w:val="00170B51"/>
    <w:rsid w:val="0017618A"/>
    <w:rsid w:val="00183C40"/>
    <w:rsid w:val="00185F8A"/>
    <w:rsid w:val="0019383D"/>
    <w:rsid w:val="00194545"/>
    <w:rsid w:val="00196AD3"/>
    <w:rsid w:val="001A5A22"/>
    <w:rsid w:val="001A79FD"/>
    <w:rsid w:val="001A7A89"/>
    <w:rsid w:val="001B0A8D"/>
    <w:rsid w:val="001B1C87"/>
    <w:rsid w:val="001B2316"/>
    <w:rsid w:val="001B282A"/>
    <w:rsid w:val="001B30BF"/>
    <w:rsid w:val="001B6AD9"/>
    <w:rsid w:val="001B7207"/>
    <w:rsid w:val="001D0579"/>
    <w:rsid w:val="001D079F"/>
    <w:rsid w:val="001D3B50"/>
    <w:rsid w:val="001D3E4F"/>
    <w:rsid w:val="001D49F0"/>
    <w:rsid w:val="001D5136"/>
    <w:rsid w:val="001D55BA"/>
    <w:rsid w:val="001D6DEA"/>
    <w:rsid w:val="001D7E43"/>
    <w:rsid w:val="001E0001"/>
    <w:rsid w:val="001E238B"/>
    <w:rsid w:val="001E2680"/>
    <w:rsid w:val="001E3920"/>
    <w:rsid w:val="001E403B"/>
    <w:rsid w:val="001E42FF"/>
    <w:rsid w:val="001E4B18"/>
    <w:rsid w:val="001E5CAF"/>
    <w:rsid w:val="001E73FE"/>
    <w:rsid w:val="002039D7"/>
    <w:rsid w:val="00204647"/>
    <w:rsid w:val="002056E0"/>
    <w:rsid w:val="00205F1F"/>
    <w:rsid w:val="0020671F"/>
    <w:rsid w:val="00206BEB"/>
    <w:rsid w:val="00206E31"/>
    <w:rsid w:val="002077CA"/>
    <w:rsid w:val="00211094"/>
    <w:rsid w:val="002175C0"/>
    <w:rsid w:val="002177BB"/>
    <w:rsid w:val="00217B9D"/>
    <w:rsid w:val="0022005F"/>
    <w:rsid w:val="0022036C"/>
    <w:rsid w:val="00221AC0"/>
    <w:rsid w:val="00222514"/>
    <w:rsid w:val="002259A0"/>
    <w:rsid w:val="002264B0"/>
    <w:rsid w:val="00232CEE"/>
    <w:rsid w:val="00234602"/>
    <w:rsid w:val="00242101"/>
    <w:rsid w:val="00242FC5"/>
    <w:rsid w:val="00246E56"/>
    <w:rsid w:val="002476C3"/>
    <w:rsid w:val="00247D5E"/>
    <w:rsid w:val="002503C6"/>
    <w:rsid w:val="00251A32"/>
    <w:rsid w:val="00253555"/>
    <w:rsid w:val="0026150F"/>
    <w:rsid w:val="00262471"/>
    <w:rsid w:val="002630A2"/>
    <w:rsid w:val="0026627D"/>
    <w:rsid w:val="00266569"/>
    <w:rsid w:val="00270C86"/>
    <w:rsid w:val="002711ED"/>
    <w:rsid w:val="002711FA"/>
    <w:rsid w:val="00272176"/>
    <w:rsid w:val="00272AD5"/>
    <w:rsid w:val="00273BAD"/>
    <w:rsid w:val="00275F8D"/>
    <w:rsid w:val="00276F5A"/>
    <w:rsid w:val="00280C69"/>
    <w:rsid w:val="002829C9"/>
    <w:rsid w:val="00284A30"/>
    <w:rsid w:val="00286325"/>
    <w:rsid w:val="00287A67"/>
    <w:rsid w:val="002906FF"/>
    <w:rsid w:val="00290EE0"/>
    <w:rsid w:val="0029134C"/>
    <w:rsid w:val="00291357"/>
    <w:rsid w:val="00292E5D"/>
    <w:rsid w:val="00293CD6"/>
    <w:rsid w:val="00294DAB"/>
    <w:rsid w:val="00297DF9"/>
    <w:rsid w:val="002A3465"/>
    <w:rsid w:val="002A5C8B"/>
    <w:rsid w:val="002A78D8"/>
    <w:rsid w:val="002B06D3"/>
    <w:rsid w:val="002B1079"/>
    <w:rsid w:val="002B2328"/>
    <w:rsid w:val="002B406F"/>
    <w:rsid w:val="002C1E7F"/>
    <w:rsid w:val="002C26F8"/>
    <w:rsid w:val="002C2EAF"/>
    <w:rsid w:val="002C48C4"/>
    <w:rsid w:val="002C6A38"/>
    <w:rsid w:val="002C7244"/>
    <w:rsid w:val="002D1D62"/>
    <w:rsid w:val="002D22AE"/>
    <w:rsid w:val="002D4751"/>
    <w:rsid w:val="002D4983"/>
    <w:rsid w:val="002D5E27"/>
    <w:rsid w:val="002E07C7"/>
    <w:rsid w:val="002E1E1A"/>
    <w:rsid w:val="002E444C"/>
    <w:rsid w:val="002E7327"/>
    <w:rsid w:val="002F0588"/>
    <w:rsid w:val="002F0771"/>
    <w:rsid w:val="002F1347"/>
    <w:rsid w:val="002F3436"/>
    <w:rsid w:val="002F4040"/>
    <w:rsid w:val="002F463F"/>
    <w:rsid w:val="003005BA"/>
    <w:rsid w:val="00302821"/>
    <w:rsid w:val="00305BBF"/>
    <w:rsid w:val="00307A02"/>
    <w:rsid w:val="003127AA"/>
    <w:rsid w:val="00312F07"/>
    <w:rsid w:val="00313900"/>
    <w:rsid w:val="003162B1"/>
    <w:rsid w:val="003163F6"/>
    <w:rsid w:val="00321323"/>
    <w:rsid w:val="00321E12"/>
    <w:rsid w:val="0032343A"/>
    <w:rsid w:val="00323AF8"/>
    <w:rsid w:val="00324DF7"/>
    <w:rsid w:val="00330682"/>
    <w:rsid w:val="00335501"/>
    <w:rsid w:val="003355DD"/>
    <w:rsid w:val="003357CA"/>
    <w:rsid w:val="00335F54"/>
    <w:rsid w:val="003408CF"/>
    <w:rsid w:val="00341E09"/>
    <w:rsid w:val="003456BC"/>
    <w:rsid w:val="00352CBD"/>
    <w:rsid w:val="00353BF1"/>
    <w:rsid w:val="003541F3"/>
    <w:rsid w:val="00357BFB"/>
    <w:rsid w:val="00357D8F"/>
    <w:rsid w:val="00364ACB"/>
    <w:rsid w:val="00364C05"/>
    <w:rsid w:val="0036712E"/>
    <w:rsid w:val="00367ADC"/>
    <w:rsid w:val="00374745"/>
    <w:rsid w:val="0037492D"/>
    <w:rsid w:val="003767FA"/>
    <w:rsid w:val="003776EF"/>
    <w:rsid w:val="00377872"/>
    <w:rsid w:val="00377BA9"/>
    <w:rsid w:val="00377D5E"/>
    <w:rsid w:val="00384217"/>
    <w:rsid w:val="00385349"/>
    <w:rsid w:val="003925D6"/>
    <w:rsid w:val="003A04E9"/>
    <w:rsid w:val="003A1887"/>
    <w:rsid w:val="003A23F8"/>
    <w:rsid w:val="003A2A23"/>
    <w:rsid w:val="003A4190"/>
    <w:rsid w:val="003A4550"/>
    <w:rsid w:val="003B0BA5"/>
    <w:rsid w:val="003B17CB"/>
    <w:rsid w:val="003B239F"/>
    <w:rsid w:val="003B3659"/>
    <w:rsid w:val="003C12E0"/>
    <w:rsid w:val="003C2887"/>
    <w:rsid w:val="003C56D9"/>
    <w:rsid w:val="003D059B"/>
    <w:rsid w:val="003D1C0E"/>
    <w:rsid w:val="003D2527"/>
    <w:rsid w:val="003D373D"/>
    <w:rsid w:val="003D5108"/>
    <w:rsid w:val="003D5A50"/>
    <w:rsid w:val="003D5AD0"/>
    <w:rsid w:val="003D64FF"/>
    <w:rsid w:val="003D72F1"/>
    <w:rsid w:val="003E123A"/>
    <w:rsid w:val="003E1242"/>
    <w:rsid w:val="003E19B2"/>
    <w:rsid w:val="003E382F"/>
    <w:rsid w:val="003E7EEE"/>
    <w:rsid w:val="003F46C9"/>
    <w:rsid w:val="003F5B96"/>
    <w:rsid w:val="003F7AE5"/>
    <w:rsid w:val="00403C93"/>
    <w:rsid w:val="004052F4"/>
    <w:rsid w:val="00412081"/>
    <w:rsid w:val="004124EB"/>
    <w:rsid w:val="004153C8"/>
    <w:rsid w:val="004153DC"/>
    <w:rsid w:val="0042002F"/>
    <w:rsid w:val="00421664"/>
    <w:rsid w:val="00427530"/>
    <w:rsid w:val="00427ED2"/>
    <w:rsid w:val="004314F7"/>
    <w:rsid w:val="00434C35"/>
    <w:rsid w:val="004402DE"/>
    <w:rsid w:val="00441667"/>
    <w:rsid w:val="004426BF"/>
    <w:rsid w:val="004448EA"/>
    <w:rsid w:val="00451686"/>
    <w:rsid w:val="00453458"/>
    <w:rsid w:val="0045764E"/>
    <w:rsid w:val="00460B14"/>
    <w:rsid w:val="00460BC2"/>
    <w:rsid w:val="00461D4A"/>
    <w:rsid w:val="00461E93"/>
    <w:rsid w:val="00462BE8"/>
    <w:rsid w:val="00463714"/>
    <w:rsid w:val="004654B1"/>
    <w:rsid w:val="004668C1"/>
    <w:rsid w:val="004679CE"/>
    <w:rsid w:val="00467B69"/>
    <w:rsid w:val="004700E8"/>
    <w:rsid w:val="00473B9A"/>
    <w:rsid w:val="00476E61"/>
    <w:rsid w:val="00481934"/>
    <w:rsid w:val="00482DC4"/>
    <w:rsid w:val="0048530C"/>
    <w:rsid w:val="00486ED1"/>
    <w:rsid w:val="00487345"/>
    <w:rsid w:val="00487BE0"/>
    <w:rsid w:val="00493DFE"/>
    <w:rsid w:val="00497221"/>
    <w:rsid w:val="004A021E"/>
    <w:rsid w:val="004A0A40"/>
    <w:rsid w:val="004A258D"/>
    <w:rsid w:val="004A291E"/>
    <w:rsid w:val="004A3511"/>
    <w:rsid w:val="004A37DE"/>
    <w:rsid w:val="004A3C9D"/>
    <w:rsid w:val="004A40F4"/>
    <w:rsid w:val="004A48FA"/>
    <w:rsid w:val="004A6810"/>
    <w:rsid w:val="004B1CB1"/>
    <w:rsid w:val="004B368E"/>
    <w:rsid w:val="004B5DE6"/>
    <w:rsid w:val="004B7137"/>
    <w:rsid w:val="004B7C3D"/>
    <w:rsid w:val="004C09BD"/>
    <w:rsid w:val="004C24F0"/>
    <w:rsid w:val="004C2834"/>
    <w:rsid w:val="004C4910"/>
    <w:rsid w:val="004C4CF2"/>
    <w:rsid w:val="004C58E2"/>
    <w:rsid w:val="004C6AFE"/>
    <w:rsid w:val="004C71BA"/>
    <w:rsid w:val="004C7CD0"/>
    <w:rsid w:val="004C7EED"/>
    <w:rsid w:val="004D1B88"/>
    <w:rsid w:val="004D1C82"/>
    <w:rsid w:val="004D29FA"/>
    <w:rsid w:val="004D3667"/>
    <w:rsid w:val="004D7682"/>
    <w:rsid w:val="004D7B4E"/>
    <w:rsid w:val="004E0F43"/>
    <w:rsid w:val="004E25A0"/>
    <w:rsid w:val="004E3668"/>
    <w:rsid w:val="004E4E1B"/>
    <w:rsid w:val="004E4EC3"/>
    <w:rsid w:val="004F37EB"/>
    <w:rsid w:val="004F459C"/>
    <w:rsid w:val="004F69AD"/>
    <w:rsid w:val="004F791C"/>
    <w:rsid w:val="00500D7E"/>
    <w:rsid w:val="0050243B"/>
    <w:rsid w:val="00505237"/>
    <w:rsid w:val="005103B1"/>
    <w:rsid w:val="00510B9B"/>
    <w:rsid w:val="00510F0C"/>
    <w:rsid w:val="005112AC"/>
    <w:rsid w:val="00511BC6"/>
    <w:rsid w:val="005156D8"/>
    <w:rsid w:val="005166CD"/>
    <w:rsid w:val="005178EE"/>
    <w:rsid w:val="00520400"/>
    <w:rsid w:val="005208A5"/>
    <w:rsid w:val="005274FB"/>
    <w:rsid w:val="00530ABA"/>
    <w:rsid w:val="005335BF"/>
    <w:rsid w:val="00534868"/>
    <w:rsid w:val="00534F0A"/>
    <w:rsid w:val="00536038"/>
    <w:rsid w:val="0054021E"/>
    <w:rsid w:val="005404CF"/>
    <w:rsid w:val="00546731"/>
    <w:rsid w:val="00550D69"/>
    <w:rsid w:val="00554D5E"/>
    <w:rsid w:val="005568AA"/>
    <w:rsid w:val="00557A97"/>
    <w:rsid w:val="00560FE5"/>
    <w:rsid w:val="0056328A"/>
    <w:rsid w:val="00563639"/>
    <w:rsid w:val="0056654F"/>
    <w:rsid w:val="005670CA"/>
    <w:rsid w:val="0057168D"/>
    <w:rsid w:val="0057369B"/>
    <w:rsid w:val="00574524"/>
    <w:rsid w:val="005769DB"/>
    <w:rsid w:val="005800CA"/>
    <w:rsid w:val="0058557F"/>
    <w:rsid w:val="005856FA"/>
    <w:rsid w:val="005916C3"/>
    <w:rsid w:val="0059204D"/>
    <w:rsid w:val="00593726"/>
    <w:rsid w:val="00595BBC"/>
    <w:rsid w:val="005A1B01"/>
    <w:rsid w:val="005A2BA3"/>
    <w:rsid w:val="005A54B9"/>
    <w:rsid w:val="005B3830"/>
    <w:rsid w:val="005B4A66"/>
    <w:rsid w:val="005B4D48"/>
    <w:rsid w:val="005B533C"/>
    <w:rsid w:val="005B6E84"/>
    <w:rsid w:val="005B7AF9"/>
    <w:rsid w:val="005C1698"/>
    <w:rsid w:val="005C5256"/>
    <w:rsid w:val="005C7212"/>
    <w:rsid w:val="005C7400"/>
    <w:rsid w:val="005D0DBD"/>
    <w:rsid w:val="005D38CF"/>
    <w:rsid w:val="005D51A3"/>
    <w:rsid w:val="005D58CE"/>
    <w:rsid w:val="005E1591"/>
    <w:rsid w:val="005E3DC4"/>
    <w:rsid w:val="005E457A"/>
    <w:rsid w:val="005E48E2"/>
    <w:rsid w:val="005F0111"/>
    <w:rsid w:val="005F0DDB"/>
    <w:rsid w:val="005F2A35"/>
    <w:rsid w:val="005F3945"/>
    <w:rsid w:val="005F677C"/>
    <w:rsid w:val="00600922"/>
    <w:rsid w:val="00602DE8"/>
    <w:rsid w:val="00603EA9"/>
    <w:rsid w:val="00612580"/>
    <w:rsid w:val="006126DC"/>
    <w:rsid w:val="00615E18"/>
    <w:rsid w:val="006169EF"/>
    <w:rsid w:val="00621624"/>
    <w:rsid w:val="0062429C"/>
    <w:rsid w:val="00627014"/>
    <w:rsid w:val="00627418"/>
    <w:rsid w:val="00627DEA"/>
    <w:rsid w:val="006314D3"/>
    <w:rsid w:val="006363EB"/>
    <w:rsid w:val="00636ADE"/>
    <w:rsid w:val="00640DAC"/>
    <w:rsid w:val="0064367E"/>
    <w:rsid w:val="00644FED"/>
    <w:rsid w:val="00645612"/>
    <w:rsid w:val="00647387"/>
    <w:rsid w:val="00647E3E"/>
    <w:rsid w:val="006509C9"/>
    <w:rsid w:val="00650C1B"/>
    <w:rsid w:val="00650C34"/>
    <w:rsid w:val="0065589A"/>
    <w:rsid w:val="00656B05"/>
    <w:rsid w:val="006655A5"/>
    <w:rsid w:val="00665C3E"/>
    <w:rsid w:val="006662DA"/>
    <w:rsid w:val="006677F3"/>
    <w:rsid w:val="00671FF1"/>
    <w:rsid w:val="00672CB6"/>
    <w:rsid w:val="00672F6B"/>
    <w:rsid w:val="006740BB"/>
    <w:rsid w:val="00674597"/>
    <w:rsid w:val="00674F09"/>
    <w:rsid w:val="006776F8"/>
    <w:rsid w:val="00680D88"/>
    <w:rsid w:val="006818E7"/>
    <w:rsid w:val="006829C0"/>
    <w:rsid w:val="00683585"/>
    <w:rsid w:val="006847FE"/>
    <w:rsid w:val="006870BA"/>
    <w:rsid w:val="00690982"/>
    <w:rsid w:val="0069356B"/>
    <w:rsid w:val="006960BD"/>
    <w:rsid w:val="006A1310"/>
    <w:rsid w:val="006A1A00"/>
    <w:rsid w:val="006A35DC"/>
    <w:rsid w:val="006A5BAC"/>
    <w:rsid w:val="006A6727"/>
    <w:rsid w:val="006A67D3"/>
    <w:rsid w:val="006B0A58"/>
    <w:rsid w:val="006B27CA"/>
    <w:rsid w:val="006B33C1"/>
    <w:rsid w:val="006B7103"/>
    <w:rsid w:val="006B778F"/>
    <w:rsid w:val="006C090F"/>
    <w:rsid w:val="006C0B83"/>
    <w:rsid w:val="006D2642"/>
    <w:rsid w:val="006D47AA"/>
    <w:rsid w:val="006D4889"/>
    <w:rsid w:val="006D5634"/>
    <w:rsid w:val="006D564C"/>
    <w:rsid w:val="006D7F5C"/>
    <w:rsid w:val="006E0D0D"/>
    <w:rsid w:val="006E1371"/>
    <w:rsid w:val="006E44C7"/>
    <w:rsid w:val="006E4762"/>
    <w:rsid w:val="006E5F45"/>
    <w:rsid w:val="006F25C8"/>
    <w:rsid w:val="006F2BCA"/>
    <w:rsid w:val="006F38BB"/>
    <w:rsid w:val="006F3B8B"/>
    <w:rsid w:val="006F4417"/>
    <w:rsid w:val="006F5D6E"/>
    <w:rsid w:val="006F7514"/>
    <w:rsid w:val="00700AC7"/>
    <w:rsid w:val="00703B5E"/>
    <w:rsid w:val="00705737"/>
    <w:rsid w:val="007068AC"/>
    <w:rsid w:val="0070694D"/>
    <w:rsid w:val="00710620"/>
    <w:rsid w:val="00715016"/>
    <w:rsid w:val="00716240"/>
    <w:rsid w:val="007162C5"/>
    <w:rsid w:val="007218F9"/>
    <w:rsid w:val="00721E9C"/>
    <w:rsid w:val="00722516"/>
    <w:rsid w:val="00723337"/>
    <w:rsid w:val="00723741"/>
    <w:rsid w:val="00723DA2"/>
    <w:rsid w:val="007265D3"/>
    <w:rsid w:val="00732791"/>
    <w:rsid w:val="00736CBE"/>
    <w:rsid w:val="00741850"/>
    <w:rsid w:val="00741997"/>
    <w:rsid w:val="00741CD4"/>
    <w:rsid w:val="007429C1"/>
    <w:rsid w:val="00743D0D"/>
    <w:rsid w:val="00744B65"/>
    <w:rsid w:val="00746D36"/>
    <w:rsid w:val="007470D9"/>
    <w:rsid w:val="007478F1"/>
    <w:rsid w:val="00747E40"/>
    <w:rsid w:val="0075153F"/>
    <w:rsid w:val="00754465"/>
    <w:rsid w:val="007603F0"/>
    <w:rsid w:val="0076461E"/>
    <w:rsid w:val="007658BE"/>
    <w:rsid w:val="007668B4"/>
    <w:rsid w:val="00767275"/>
    <w:rsid w:val="007712EB"/>
    <w:rsid w:val="00773290"/>
    <w:rsid w:val="00774320"/>
    <w:rsid w:val="00775EE5"/>
    <w:rsid w:val="0077672D"/>
    <w:rsid w:val="007772FB"/>
    <w:rsid w:val="00781A1C"/>
    <w:rsid w:val="00781C91"/>
    <w:rsid w:val="00782EF6"/>
    <w:rsid w:val="00784171"/>
    <w:rsid w:val="007907AE"/>
    <w:rsid w:val="0079216F"/>
    <w:rsid w:val="00792E8B"/>
    <w:rsid w:val="00793196"/>
    <w:rsid w:val="0079385C"/>
    <w:rsid w:val="00793DE5"/>
    <w:rsid w:val="00795059"/>
    <w:rsid w:val="00795AA3"/>
    <w:rsid w:val="00795FD0"/>
    <w:rsid w:val="007A15AC"/>
    <w:rsid w:val="007A2D75"/>
    <w:rsid w:val="007A3676"/>
    <w:rsid w:val="007A6852"/>
    <w:rsid w:val="007A7102"/>
    <w:rsid w:val="007A7B08"/>
    <w:rsid w:val="007B0FAF"/>
    <w:rsid w:val="007B17A6"/>
    <w:rsid w:val="007B6087"/>
    <w:rsid w:val="007B6CA8"/>
    <w:rsid w:val="007B6F10"/>
    <w:rsid w:val="007B7469"/>
    <w:rsid w:val="007B775A"/>
    <w:rsid w:val="007B7F92"/>
    <w:rsid w:val="007C0DD0"/>
    <w:rsid w:val="007C1088"/>
    <w:rsid w:val="007C22A3"/>
    <w:rsid w:val="007C2CC8"/>
    <w:rsid w:val="007C350E"/>
    <w:rsid w:val="007D12D5"/>
    <w:rsid w:val="007D330B"/>
    <w:rsid w:val="007D4303"/>
    <w:rsid w:val="007D475B"/>
    <w:rsid w:val="007D61FC"/>
    <w:rsid w:val="007D67E2"/>
    <w:rsid w:val="007D7BE8"/>
    <w:rsid w:val="007E31AE"/>
    <w:rsid w:val="007F146A"/>
    <w:rsid w:val="007F1583"/>
    <w:rsid w:val="007F1D61"/>
    <w:rsid w:val="007F2E3A"/>
    <w:rsid w:val="007F3006"/>
    <w:rsid w:val="007F5DF1"/>
    <w:rsid w:val="007F65E9"/>
    <w:rsid w:val="007F7301"/>
    <w:rsid w:val="007F7927"/>
    <w:rsid w:val="008057C5"/>
    <w:rsid w:val="0080782C"/>
    <w:rsid w:val="008078B8"/>
    <w:rsid w:val="00816F40"/>
    <w:rsid w:val="008170F7"/>
    <w:rsid w:val="0081763B"/>
    <w:rsid w:val="00821BB4"/>
    <w:rsid w:val="00825B29"/>
    <w:rsid w:val="00827018"/>
    <w:rsid w:val="0082735A"/>
    <w:rsid w:val="00831AC8"/>
    <w:rsid w:val="00831CA3"/>
    <w:rsid w:val="00831DB7"/>
    <w:rsid w:val="0083279D"/>
    <w:rsid w:val="0083284D"/>
    <w:rsid w:val="00834E6D"/>
    <w:rsid w:val="00834F6D"/>
    <w:rsid w:val="0083557F"/>
    <w:rsid w:val="008449F4"/>
    <w:rsid w:val="0084536B"/>
    <w:rsid w:val="00845E98"/>
    <w:rsid w:val="00851CC2"/>
    <w:rsid w:val="0085466B"/>
    <w:rsid w:val="00855A24"/>
    <w:rsid w:val="00860938"/>
    <w:rsid w:val="0086132B"/>
    <w:rsid w:val="008639EF"/>
    <w:rsid w:val="00865A3B"/>
    <w:rsid w:val="0087106C"/>
    <w:rsid w:val="0087392F"/>
    <w:rsid w:val="008743D5"/>
    <w:rsid w:val="00880459"/>
    <w:rsid w:val="008815F8"/>
    <w:rsid w:val="00884B11"/>
    <w:rsid w:val="008850B5"/>
    <w:rsid w:val="0089125A"/>
    <w:rsid w:val="008914CF"/>
    <w:rsid w:val="00891737"/>
    <w:rsid w:val="00891926"/>
    <w:rsid w:val="0089350D"/>
    <w:rsid w:val="008937D8"/>
    <w:rsid w:val="008A00F2"/>
    <w:rsid w:val="008A1A2D"/>
    <w:rsid w:val="008A33CC"/>
    <w:rsid w:val="008A4900"/>
    <w:rsid w:val="008A4FF2"/>
    <w:rsid w:val="008B0AC0"/>
    <w:rsid w:val="008B236F"/>
    <w:rsid w:val="008B2A2F"/>
    <w:rsid w:val="008B3E47"/>
    <w:rsid w:val="008B3F3C"/>
    <w:rsid w:val="008C2004"/>
    <w:rsid w:val="008C29E8"/>
    <w:rsid w:val="008C38D6"/>
    <w:rsid w:val="008C617E"/>
    <w:rsid w:val="008C6883"/>
    <w:rsid w:val="008D00BE"/>
    <w:rsid w:val="008D1D60"/>
    <w:rsid w:val="008D2396"/>
    <w:rsid w:val="008D44CB"/>
    <w:rsid w:val="008E11A1"/>
    <w:rsid w:val="008E1BD4"/>
    <w:rsid w:val="008E3556"/>
    <w:rsid w:val="008E36EB"/>
    <w:rsid w:val="008E4D81"/>
    <w:rsid w:val="008F07CA"/>
    <w:rsid w:val="008F16E9"/>
    <w:rsid w:val="008F1D4F"/>
    <w:rsid w:val="008F3A1B"/>
    <w:rsid w:val="008F4EE4"/>
    <w:rsid w:val="008F60C3"/>
    <w:rsid w:val="009000E2"/>
    <w:rsid w:val="009003AD"/>
    <w:rsid w:val="00901412"/>
    <w:rsid w:val="00902B16"/>
    <w:rsid w:val="00912879"/>
    <w:rsid w:val="009130AD"/>
    <w:rsid w:val="00913A83"/>
    <w:rsid w:val="009174C8"/>
    <w:rsid w:val="0092527D"/>
    <w:rsid w:val="009256DB"/>
    <w:rsid w:val="00926678"/>
    <w:rsid w:val="00926F32"/>
    <w:rsid w:val="009303B3"/>
    <w:rsid w:val="00930CF6"/>
    <w:rsid w:val="009317BD"/>
    <w:rsid w:val="00931A89"/>
    <w:rsid w:val="00932788"/>
    <w:rsid w:val="00935C3D"/>
    <w:rsid w:val="00941405"/>
    <w:rsid w:val="00941500"/>
    <w:rsid w:val="009445E8"/>
    <w:rsid w:val="0094496C"/>
    <w:rsid w:val="00944DC5"/>
    <w:rsid w:val="00946562"/>
    <w:rsid w:val="00946772"/>
    <w:rsid w:val="00947864"/>
    <w:rsid w:val="009500C6"/>
    <w:rsid w:val="00953593"/>
    <w:rsid w:val="009552FB"/>
    <w:rsid w:val="00955E29"/>
    <w:rsid w:val="0096232C"/>
    <w:rsid w:val="00962A0D"/>
    <w:rsid w:val="00966C24"/>
    <w:rsid w:val="00967538"/>
    <w:rsid w:val="0097072B"/>
    <w:rsid w:val="009709E0"/>
    <w:rsid w:val="009713FD"/>
    <w:rsid w:val="00971CEC"/>
    <w:rsid w:val="009731FB"/>
    <w:rsid w:val="00973415"/>
    <w:rsid w:val="009770C6"/>
    <w:rsid w:val="009801FD"/>
    <w:rsid w:val="00980C99"/>
    <w:rsid w:val="009819D2"/>
    <w:rsid w:val="00981A4D"/>
    <w:rsid w:val="00984248"/>
    <w:rsid w:val="00985A66"/>
    <w:rsid w:val="00985BF8"/>
    <w:rsid w:val="0098774D"/>
    <w:rsid w:val="00987754"/>
    <w:rsid w:val="00987ED3"/>
    <w:rsid w:val="009919CC"/>
    <w:rsid w:val="00992790"/>
    <w:rsid w:val="00994086"/>
    <w:rsid w:val="009959EE"/>
    <w:rsid w:val="00996DC3"/>
    <w:rsid w:val="009A4B60"/>
    <w:rsid w:val="009A7DC3"/>
    <w:rsid w:val="009A7F81"/>
    <w:rsid w:val="009B1047"/>
    <w:rsid w:val="009B25F2"/>
    <w:rsid w:val="009B4079"/>
    <w:rsid w:val="009B49CC"/>
    <w:rsid w:val="009B56D5"/>
    <w:rsid w:val="009B7663"/>
    <w:rsid w:val="009B7EA0"/>
    <w:rsid w:val="009C1155"/>
    <w:rsid w:val="009C5633"/>
    <w:rsid w:val="009C5C9C"/>
    <w:rsid w:val="009C717C"/>
    <w:rsid w:val="009D10DC"/>
    <w:rsid w:val="009D26AE"/>
    <w:rsid w:val="009D30F2"/>
    <w:rsid w:val="009D3306"/>
    <w:rsid w:val="009D4999"/>
    <w:rsid w:val="009D5057"/>
    <w:rsid w:val="009D5660"/>
    <w:rsid w:val="009E2B5B"/>
    <w:rsid w:val="009E6EBD"/>
    <w:rsid w:val="009F0564"/>
    <w:rsid w:val="009F0B05"/>
    <w:rsid w:val="009F3C5C"/>
    <w:rsid w:val="009F47CC"/>
    <w:rsid w:val="009F4F25"/>
    <w:rsid w:val="009F5B45"/>
    <w:rsid w:val="009F73DC"/>
    <w:rsid w:val="00A0015F"/>
    <w:rsid w:val="00A06FE5"/>
    <w:rsid w:val="00A17E90"/>
    <w:rsid w:val="00A17F55"/>
    <w:rsid w:val="00A22D51"/>
    <w:rsid w:val="00A2538B"/>
    <w:rsid w:val="00A30522"/>
    <w:rsid w:val="00A30F68"/>
    <w:rsid w:val="00A4056C"/>
    <w:rsid w:val="00A415C8"/>
    <w:rsid w:val="00A41BD2"/>
    <w:rsid w:val="00A41CF3"/>
    <w:rsid w:val="00A41D77"/>
    <w:rsid w:val="00A43EDD"/>
    <w:rsid w:val="00A4517A"/>
    <w:rsid w:val="00A46CC9"/>
    <w:rsid w:val="00A47ED4"/>
    <w:rsid w:val="00A5001C"/>
    <w:rsid w:val="00A50B95"/>
    <w:rsid w:val="00A53E90"/>
    <w:rsid w:val="00A53EB0"/>
    <w:rsid w:val="00A576D4"/>
    <w:rsid w:val="00A60D4B"/>
    <w:rsid w:val="00A61E40"/>
    <w:rsid w:val="00A645EE"/>
    <w:rsid w:val="00A64FE9"/>
    <w:rsid w:val="00A65BC6"/>
    <w:rsid w:val="00A70ACB"/>
    <w:rsid w:val="00A73382"/>
    <w:rsid w:val="00A76395"/>
    <w:rsid w:val="00A76DC0"/>
    <w:rsid w:val="00A77E9C"/>
    <w:rsid w:val="00A82237"/>
    <w:rsid w:val="00A87629"/>
    <w:rsid w:val="00A90924"/>
    <w:rsid w:val="00A93F8F"/>
    <w:rsid w:val="00A94EDC"/>
    <w:rsid w:val="00A9538F"/>
    <w:rsid w:val="00A95915"/>
    <w:rsid w:val="00AA25FD"/>
    <w:rsid w:val="00AA3078"/>
    <w:rsid w:val="00AA589B"/>
    <w:rsid w:val="00AB1586"/>
    <w:rsid w:val="00AB4BA3"/>
    <w:rsid w:val="00AB52E4"/>
    <w:rsid w:val="00AB5541"/>
    <w:rsid w:val="00AB5A52"/>
    <w:rsid w:val="00AB5B12"/>
    <w:rsid w:val="00AB5D50"/>
    <w:rsid w:val="00AB69BE"/>
    <w:rsid w:val="00AC202F"/>
    <w:rsid w:val="00AC43E7"/>
    <w:rsid w:val="00AD187A"/>
    <w:rsid w:val="00AD1B8F"/>
    <w:rsid w:val="00AD3D12"/>
    <w:rsid w:val="00AD4437"/>
    <w:rsid w:val="00AD4526"/>
    <w:rsid w:val="00AD5B95"/>
    <w:rsid w:val="00AD79A5"/>
    <w:rsid w:val="00AE056C"/>
    <w:rsid w:val="00AE067A"/>
    <w:rsid w:val="00AE29C8"/>
    <w:rsid w:val="00AE7190"/>
    <w:rsid w:val="00AF07DD"/>
    <w:rsid w:val="00AF1489"/>
    <w:rsid w:val="00AF436F"/>
    <w:rsid w:val="00AF5588"/>
    <w:rsid w:val="00B03178"/>
    <w:rsid w:val="00B03AEE"/>
    <w:rsid w:val="00B10E36"/>
    <w:rsid w:val="00B11023"/>
    <w:rsid w:val="00B15671"/>
    <w:rsid w:val="00B15A8A"/>
    <w:rsid w:val="00B16580"/>
    <w:rsid w:val="00B16D37"/>
    <w:rsid w:val="00B22574"/>
    <w:rsid w:val="00B309D0"/>
    <w:rsid w:val="00B30A0A"/>
    <w:rsid w:val="00B3112D"/>
    <w:rsid w:val="00B314DD"/>
    <w:rsid w:val="00B32A49"/>
    <w:rsid w:val="00B3505A"/>
    <w:rsid w:val="00B353C4"/>
    <w:rsid w:val="00B3647F"/>
    <w:rsid w:val="00B36EDA"/>
    <w:rsid w:val="00B43071"/>
    <w:rsid w:val="00B467E6"/>
    <w:rsid w:val="00B46FFE"/>
    <w:rsid w:val="00B47C7E"/>
    <w:rsid w:val="00B52CA4"/>
    <w:rsid w:val="00B533BA"/>
    <w:rsid w:val="00B53DD1"/>
    <w:rsid w:val="00B55F5A"/>
    <w:rsid w:val="00B57814"/>
    <w:rsid w:val="00B6041B"/>
    <w:rsid w:val="00B61822"/>
    <w:rsid w:val="00B62639"/>
    <w:rsid w:val="00B63EE2"/>
    <w:rsid w:val="00B709A3"/>
    <w:rsid w:val="00B729F9"/>
    <w:rsid w:val="00B769FC"/>
    <w:rsid w:val="00B82F9E"/>
    <w:rsid w:val="00B8500E"/>
    <w:rsid w:val="00B85385"/>
    <w:rsid w:val="00B861B6"/>
    <w:rsid w:val="00B86B26"/>
    <w:rsid w:val="00B905DD"/>
    <w:rsid w:val="00B90983"/>
    <w:rsid w:val="00B92934"/>
    <w:rsid w:val="00B92DD9"/>
    <w:rsid w:val="00B9474E"/>
    <w:rsid w:val="00B95336"/>
    <w:rsid w:val="00B95732"/>
    <w:rsid w:val="00B976AA"/>
    <w:rsid w:val="00B97CF9"/>
    <w:rsid w:val="00B97EAB"/>
    <w:rsid w:val="00BA3573"/>
    <w:rsid w:val="00BA39E6"/>
    <w:rsid w:val="00BA4D19"/>
    <w:rsid w:val="00BA5432"/>
    <w:rsid w:val="00BA7728"/>
    <w:rsid w:val="00BB2F47"/>
    <w:rsid w:val="00BC01D6"/>
    <w:rsid w:val="00BC3366"/>
    <w:rsid w:val="00BC5A3E"/>
    <w:rsid w:val="00BD020F"/>
    <w:rsid w:val="00BD0FFE"/>
    <w:rsid w:val="00BD1D98"/>
    <w:rsid w:val="00BD370A"/>
    <w:rsid w:val="00BD426A"/>
    <w:rsid w:val="00BD52E2"/>
    <w:rsid w:val="00BD6B3D"/>
    <w:rsid w:val="00BD6FCF"/>
    <w:rsid w:val="00BD7E54"/>
    <w:rsid w:val="00BE0211"/>
    <w:rsid w:val="00BE0D04"/>
    <w:rsid w:val="00BE0F3B"/>
    <w:rsid w:val="00BE23DB"/>
    <w:rsid w:val="00BE3550"/>
    <w:rsid w:val="00BE5C1B"/>
    <w:rsid w:val="00BF00E5"/>
    <w:rsid w:val="00BF3133"/>
    <w:rsid w:val="00BF31F6"/>
    <w:rsid w:val="00BF3AFF"/>
    <w:rsid w:val="00BF4E03"/>
    <w:rsid w:val="00BF529D"/>
    <w:rsid w:val="00BF5EDA"/>
    <w:rsid w:val="00BF6F43"/>
    <w:rsid w:val="00C00437"/>
    <w:rsid w:val="00C01E1A"/>
    <w:rsid w:val="00C0263D"/>
    <w:rsid w:val="00C04043"/>
    <w:rsid w:val="00C06258"/>
    <w:rsid w:val="00C06F66"/>
    <w:rsid w:val="00C073EF"/>
    <w:rsid w:val="00C07896"/>
    <w:rsid w:val="00C1318B"/>
    <w:rsid w:val="00C16AAC"/>
    <w:rsid w:val="00C16AD4"/>
    <w:rsid w:val="00C21F2F"/>
    <w:rsid w:val="00C23857"/>
    <w:rsid w:val="00C321CE"/>
    <w:rsid w:val="00C33916"/>
    <w:rsid w:val="00C3556E"/>
    <w:rsid w:val="00C36606"/>
    <w:rsid w:val="00C40D2F"/>
    <w:rsid w:val="00C437CA"/>
    <w:rsid w:val="00C44C68"/>
    <w:rsid w:val="00C44EC3"/>
    <w:rsid w:val="00C472E4"/>
    <w:rsid w:val="00C47C94"/>
    <w:rsid w:val="00C50B79"/>
    <w:rsid w:val="00C51107"/>
    <w:rsid w:val="00C53355"/>
    <w:rsid w:val="00C552AE"/>
    <w:rsid w:val="00C571C5"/>
    <w:rsid w:val="00C61BE9"/>
    <w:rsid w:val="00C62278"/>
    <w:rsid w:val="00C64154"/>
    <w:rsid w:val="00C64470"/>
    <w:rsid w:val="00C64633"/>
    <w:rsid w:val="00C646CB"/>
    <w:rsid w:val="00C64AFE"/>
    <w:rsid w:val="00C665E3"/>
    <w:rsid w:val="00C70462"/>
    <w:rsid w:val="00C71C3D"/>
    <w:rsid w:val="00C726E4"/>
    <w:rsid w:val="00C7442A"/>
    <w:rsid w:val="00C74E13"/>
    <w:rsid w:val="00C77A94"/>
    <w:rsid w:val="00C80006"/>
    <w:rsid w:val="00C8043A"/>
    <w:rsid w:val="00C81F42"/>
    <w:rsid w:val="00C82D5C"/>
    <w:rsid w:val="00C87C89"/>
    <w:rsid w:val="00C91286"/>
    <w:rsid w:val="00C9639D"/>
    <w:rsid w:val="00CA3846"/>
    <w:rsid w:val="00CA7FF8"/>
    <w:rsid w:val="00CB2390"/>
    <w:rsid w:val="00CB3E2C"/>
    <w:rsid w:val="00CB5C5D"/>
    <w:rsid w:val="00CB66A2"/>
    <w:rsid w:val="00CC2F41"/>
    <w:rsid w:val="00CC3D53"/>
    <w:rsid w:val="00CC4886"/>
    <w:rsid w:val="00CC5017"/>
    <w:rsid w:val="00CD0A21"/>
    <w:rsid w:val="00CD4E88"/>
    <w:rsid w:val="00CD5DCA"/>
    <w:rsid w:val="00CD6B58"/>
    <w:rsid w:val="00CE09FE"/>
    <w:rsid w:val="00CE0C45"/>
    <w:rsid w:val="00CE2026"/>
    <w:rsid w:val="00CE2507"/>
    <w:rsid w:val="00CE336A"/>
    <w:rsid w:val="00CE57EB"/>
    <w:rsid w:val="00CE668D"/>
    <w:rsid w:val="00CE7B4D"/>
    <w:rsid w:val="00CE7E56"/>
    <w:rsid w:val="00CF1E45"/>
    <w:rsid w:val="00CF6931"/>
    <w:rsid w:val="00CF7679"/>
    <w:rsid w:val="00D000B3"/>
    <w:rsid w:val="00D001F9"/>
    <w:rsid w:val="00D00EC9"/>
    <w:rsid w:val="00D0198C"/>
    <w:rsid w:val="00D07956"/>
    <w:rsid w:val="00D10173"/>
    <w:rsid w:val="00D158C6"/>
    <w:rsid w:val="00D15C53"/>
    <w:rsid w:val="00D173FF"/>
    <w:rsid w:val="00D20CE8"/>
    <w:rsid w:val="00D21EF3"/>
    <w:rsid w:val="00D22B9F"/>
    <w:rsid w:val="00D30D59"/>
    <w:rsid w:val="00D31CEF"/>
    <w:rsid w:val="00D32E7C"/>
    <w:rsid w:val="00D37B81"/>
    <w:rsid w:val="00D42BB6"/>
    <w:rsid w:val="00D4494E"/>
    <w:rsid w:val="00D4586A"/>
    <w:rsid w:val="00D50A14"/>
    <w:rsid w:val="00D51AE9"/>
    <w:rsid w:val="00D51EC3"/>
    <w:rsid w:val="00D56415"/>
    <w:rsid w:val="00D56CFA"/>
    <w:rsid w:val="00D632ED"/>
    <w:rsid w:val="00D63998"/>
    <w:rsid w:val="00D63F05"/>
    <w:rsid w:val="00D65A2E"/>
    <w:rsid w:val="00D66301"/>
    <w:rsid w:val="00D66969"/>
    <w:rsid w:val="00D734DE"/>
    <w:rsid w:val="00D769E0"/>
    <w:rsid w:val="00D83518"/>
    <w:rsid w:val="00D84F63"/>
    <w:rsid w:val="00D87FD7"/>
    <w:rsid w:val="00D9431C"/>
    <w:rsid w:val="00DA3BC3"/>
    <w:rsid w:val="00DB1572"/>
    <w:rsid w:val="00DB404F"/>
    <w:rsid w:val="00DB6059"/>
    <w:rsid w:val="00DB726E"/>
    <w:rsid w:val="00DC05DE"/>
    <w:rsid w:val="00DC0E72"/>
    <w:rsid w:val="00DC6C60"/>
    <w:rsid w:val="00DD0B40"/>
    <w:rsid w:val="00DD12D9"/>
    <w:rsid w:val="00DD14EB"/>
    <w:rsid w:val="00DD438D"/>
    <w:rsid w:val="00DD4BC8"/>
    <w:rsid w:val="00DD5289"/>
    <w:rsid w:val="00DD5AE6"/>
    <w:rsid w:val="00DD6E88"/>
    <w:rsid w:val="00DD79AB"/>
    <w:rsid w:val="00DE052E"/>
    <w:rsid w:val="00DE27B4"/>
    <w:rsid w:val="00DE2A32"/>
    <w:rsid w:val="00DE3BFF"/>
    <w:rsid w:val="00DE455C"/>
    <w:rsid w:val="00DF2248"/>
    <w:rsid w:val="00DF329D"/>
    <w:rsid w:val="00DF36AB"/>
    <w:rsid w:val="00DF500A"/>
    <w:rsid w:val="00DF76E9"/>
    <w:rsid w:val="00E013C8"/>
    <w:rsid w:val="00E01CFB"/>
    <w:rsid w:val="00E01D89"/>
    <w:rsid w:val="00E04387"/>
    <w:rsid w:val="00E062F7"/>
    <w:rsid w:val="00E06653"/>
    <w:rsid w:val="00E11B6B"/>
    <w:rsid w:val="00E12B3D"/>
    <w:rsid w:val="00E15079"/>
    <w:rsid w:val="00E21742"/>
    <w:rsid w:val="00E23548"/>
    <w:rsid w:val="00E2382F"/>
    <w:rsid w:val="00E24409"/>
    <w:rsid w:val="00E3011A"/>
    <w:rsid w:val="00E322D9"/>
    <w:rsid w:val="00E32A6A"/>
    <w:rsid w:val="00E35CD5"/>
    <w:rsid w:val="00E37CDC"/>
    <w:rsid w:val="00E405BA"/>
    <w:rsid w:val="00E429AC"/>
    <w:rsid w:val="00E43A23"/>
    <w:rsid w:val="00E45649"/>
    <w:rsid w:val="00E4617F"/>
    <w:rsid w:val="00E60950"/>
    <w:rsid w:val="00E61694"/>
    <w:rsid w:val="00E62F99"/>
    <w:rsid w:val="00E648FE"/>
    <w:rsid w:val="00E65266"/>
    <w:rsid w:val="00E66953"/>
    <w:rsid w:val="00E671F4"/>
    <w:rsid w:val="00E67352"/>
    <w:rsid w:val="00E703C7"/>
    <w:rsid w:val="00E70DED"/>
    <w:rsid w:val="00E70F17"/>
    <w:rsid w:val="00E71EF0"/>
    <w:rsid w:val="00E72D59"/>
    <w:rsid w:val="00E74066"/>
    <w:rsid w:val="00E75DB5"/>
    <w:rsid w:val="00E75F48"/>
    <w:rsid w:val="00E81E82"/>
    <w:rsid w:val="00E82B51"/>
    <w:rsid w:val="00E83D24"/>
    <w:rsid w:val="00E844C0"/>
    <w:rsid w:val="00E860FD"/>
    <w:rsid w:val="00E9213D"/>
    <w:rsid w:val="00E92F7E"/>
    <w:rsid w:val="00E93D95"/>
    <w:rsid w:val="00E95796"/>
    <w:rsid w:val="00E970C8"/>
    <w:rsid w:val="00EA04A2"/>
    <w:rsid w:val="00EA1415"/>
    <w:rsid w:val="00EA1EAB"/>
    <w:rsid w:val="00EA263F"/>
    <w:rsid w:val="00EA3673"/>
    <w:rsid w:val="00EA6590"/>
    <w:rsid w:val="00EA65E0"/>
    <w:rsid w:val="00EA7A47"/>
    <w:rsid w:val="00EB170F"/>
    <w:rsid w:val="00EB282C"/>
    <w:rsid w:val="00EB42A0"/>
    <w:rsid w:val="00EB6220"/>
    <w:rsid w:val="00EC0357"/>
    <w:rsid w:val="00EC10DD"/>
    <w:rsid w:val="00EC2FA2"/>
    <w:rsid w:val="00EC3553"/>
    <w:rsid w:val="00EC5A65"/>
    <w:rsid w:val="00EC5F79"/>
    <w:rsid w:val="00EC6B12"/>
    <w:rsid w:val="00ED1A4E"/>
    <w:rsid w:val="00ED1A79"/>
    <w:rsid w:val="00ED1B39"/>
    <w:rsid w:val="00ED38F1"/>
    <w:rsid w:val="00ED61FB"/>
    <w:rsid w:val="00ED746E"/>
    <w:rsid w:val="00EE1A8E"/>
    <w:rsid w:val="00EE42DB"/>
    <w:rsid w:val="00EE59E5"/>
    <w:rsid w:val="00EF0FC4"/>
    <w:rsid w:val="00EF171E"/>
    <w:rsid w:val="00EF3328"/>
    <w:rsid w:val="00EF5310"/>
    <w:rsid w:val="00EF57C2"/>
    <w:rsid w:val="00F04B98"/>
    <w:rsid w:val="00F07327"/>
    <w:rsid w:val="00F07A7B"/>
    <w:rsid w:val="00F1144D"/>
    <w:rsid w:val="00F14353"/>
    <w:rsid w:val="00F14DEF"/>
    <w:rsid w:val="00F16464"/>
    <w:rsid w:val="00F20EDD"/>
    <w:rsid w:val="00F26353"/>
    <w:rsid w:val="00F3035B"/>
    <w:rsid w:val="00F3262D"/>
    <w:rsid w:val="00F35BCF"/>
    <w:rsid w:val="00F35DA9"/>
    <w:rsid w:val="00F36218"/>
    <w:rsid w:val="00F37249"/>
    <w:rsid w:val="00F40FA6"/>
    <w:rsid w:val="00F41587"/>
    <w:rsid w:val="00F41E12"/>
    <w:rsid w:val="00F43D07"/>
    <w:rsid w:val="00F44B60"/>
    <w:rsid w:val="00F4647C"/>
    <w:rsid w:val="00F509FE"/>
    <w:rsid w:val="00F50BDA"/>
    <w:rsid w:val="00F50DB2"/>
    <w:rsid w:val="00F518EE"/>
    <w:rsid w:val="00F51C9B"/>
    <w:rsid w:val="00F53487"/>
    <w:rsid w:val="00F53F2C"/>
    <w:rsid w:val="00F54368"/>
    <w:rsid w:val="00F54C5A"/>
    <w:rsid w:val="00F56341"/>
    <w:rsid w:val="00F5649D"/>
    <w:rsid w:val="00F64B73"/>
    <w:rsid w:val="00F664F7"/>
    <w:rsid w:val="00F670F0"/>
    <w:rsid w:val="00F72D0C"/>
    <w:rsid w:val="00F76791"/>
    <w:rsid w:val="00F77A51"/>
    <w:rsid w:val="00F80BB4"/>
    <w:rsid w:val="00F8175B"/>
    <w:rsid w:val="00F81B6B"/>
    <w:rsid w:val="00F81C61"/>
    <w:rsid w:val="00F820B7"/>
    <w:rsid w:val="00F84A0F"/>
    <w:rsid w:val="00F900B1"/>
    <w:rsid w:val="00F9666B"/>
    <w:rsid w:val="00FA0C5F"/>
    <w:rsid w:val="00FA365B"/>
    <w:rsid w:val="00FA576B"/>
    <w:rsid w:val="00FA649B"/>
    <w:rsid w:val="00FA69C0"/>
    <w:rsid w:val="00FB04FC"/>
    <w:rsid w:val="00FB0D85"/>
    <w:rsid w:val="00FB2D0E"/>
    <w:rsid w:val="00FB3474"/>
    <w:rsid w:val="00FB5217"/>
    <w:rsid w:val="00FB5580"/>
    <w:rsid w:val="00FB5AA6"/>
    <w:rsid w:val="00FC0518"/>
    <w:rsid w:val="00FC36A6"/>
    <w:rsid w:val="00FC5651"/>
    <w:rsid w:val="00FC599F"/>
    <w:rsid w:val="00FC7915"/>
    <w:rsid w:val="00FD1833"/>
    <w:rsid w:val="00FD1FBB"/>
    <w:rsid w:val="00FD477A"/>
    <w:rsid w:val="00FD57B7"/>
    <w:rsid w:val="00FD64E5"/>
    <w:rsid w:val="00FD6755"/>
    <w:rsid w:val="00FD7095"/>
    <w:rsid w:val="00FE0262"/>
    <w:rsid w:val="00FE0C1E"/>
    <w:rsid w:val="00FE0ED3"/>
    <w:rsid w:val="00FE111D"/>
    <w:rsid w:val="00FE181E"/>
    <w:rsid w:val="00FE339D"/>
    <w:rsid w:val="00FE5638"/>
    <w:rsid w:val="00FE5AB7"/>
    <w:rsid w:val="00FE7FD2"/>
    <w:rsid w:val="00FF0308"/>
    <w:rsid w:val="00FF4D24"/>
    <w:rsid w:val="00FF5371"/>
    <w:rsid w:val="00FF5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DCAF686-A609-4537-8A8D-4A0DDAE69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paragraph" w:customStyle="1" w:styleId="paragraph">
    <w:name w:val="paragraph"/>
    <w:basedOn w:val="a"/>
    <w:rsid w:val="00567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5670CA"/>
  </w:style>
  <w:style w:type="character" w:customStyle="1" w:styleId="apple-converted-space">
    <w:name w:val="apple-converted-space"/>
    <w:basedOn w:val="a0"/>
    <w:rsid w:val="005670CA"/>
  </w:style>
  <w:style w:type="character" w:customStyle="1" w:styleId="scxw110616459">
    <w:name w:val="scxw110616459"/>
    <w:basedOn w:val="a0"/>
    <w:rsid w:val="005670CA"/>
  </w:style>
  <w:style w:type="character" w:customStyle="1" w:styleId="eop">
    <w:name w:val="eop"/>
    <w:basedOn w:val="a0"/>
    <w:rsid w:val="005670CA"/>
  </w:style>
  <w:style w:type="character" w:customStyle="1" w:styleId="spellingerror">
    <w:name w:val="spellingerror"/>
    <w:basedOn w:val="a0"/>
    <w:rsid w:val="005670CA"/>
  </w:style>
  <w:style w:type="paragraph" w:styleId="ab">
    <w:name w:val="header"/>
    <w:basedOn w:val="a"/>
    <w:link w:val="ac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402DE"/>
  </w:style>
  <w:style w:type="paragraph" w:styleId="ad">
    <w:name w:val="footer"/>
    <w:basedOn w:val="a"/>
    <w:link w:val="ae"/>
    <w:uiPriority w:val="99"/>
    <w:semiHidden/>
    <w:unhideWhenUsed/>
    <w:rsid w:val="004402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440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7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0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60092">
          <w:blockQuote w:val="1"/>
          <w:marLeft w:val="0"/>
          <w:marRight w:val="0"/>
          <w:marTop w:val="873"/>
          <w:marBottom w:val="8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67632">
              <w:marLeft w:val="0"/>
              <w:marRight w:val="0"/>
              <w:marTop w:val="0"/>
              <w:marBottom w:val="0"/>
              <w:divBdr>
                <w:top w:val="none" w:sz="0" w:space="0" w:color="D8D8D8"/>
                <w:left w:val="single" w:sz="18" w:space="6" w:color="D8D8D8"/>
                <w:bottom w:val="none" w:sz="0" w:space="0" w:color="D8D8D8"/>
                <w:right w:val="none" w:sz="0" w:space="0" w:color="D8D8D8"/>
              </w:divBdr>
              <w:divsChild>
                <w:div w:id="64312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62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44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71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74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8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5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9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4C72B-73B0-427D-B427-5009A7990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8</Pages>
  <Words>2439</Words>
  <Characters>13907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525</cp:revision>
  <cp:lastPrinted>2016-12-27T17:35:00Z</cp:lastPrinted>
  <dcterms:created xsi:type="dcterms:W3CDTF">2014-12-16T13:41:00Z</dcterms:created>
  <dcterms:modified xsi:type="dcterms:W3CDTF">2026-09-03T19:18:00Z</dcterms:modified>
</cp:coreProperties>
</file>