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AB" w:rsidRDefault="003C3CB3" w:rsidP="005D63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5D6380" w:rsidRDefault="0042398A" w:rsidP="005D63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5D638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5D63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638AB">
        <w:rPr>
          <w:rFonts w:ascii="Times New Roman" w:hAnsi="Times New Roman"/>
          <w:b/>
          <w:sz w:val="32"/>
          <w:szCs w:val="32"/>
        </w:rPr>
        <w:t>ЖИЛИЩНОМУ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3638AB" w:rsidRDefault="003638AB" w:rsidP="00AE6957">
      <w:pPr>
        <w:rPr>
          <w:rFonts w:ascii="Times New Roman" w:hAnsi="Times New Roman"/>
          <w:sz w:val="28"/>
          <w:szCs w:val="28"/>
        </w:rPr>
      </w:pPr>
    </w:p>
    <w:p w:rsidR="00F2799F" w:rsidRDefault="00BF4D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38AB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638AB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638AB">
        <w:rPr>
          <w:rFonts w:ascii="Times New Roman" w:hAnsi="Times New Roman"/>
          <w:b/>
          <w:sz w:val="24"/>
          <w:szCs w:val="24"/>
        </w:rPr>
        <w:t xml:space="preserve"> жилищному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F4D86">
        <w:rPr>
          <w:rFonts w:ascii="Times New Roman" w:hAnsi="Times New Roman"/>
          <w:b/>
          <w:sz w:val="24"/>
          <w:szCs w:val="24"/>
        </w:rPr>
        <w:t>1</w:t>
      </w:r>
      <w:r w:rsidR="003638AB">
        <w:rPr>
          <w:rFonts w:ascii="Times New Roman" w:hAnsi="Times New Roman"/>
          <w:b/>
          <w:sz w:val="24"/>
          <w:szCs w:val="24"/>
        </w:rPr>
        <w:t>7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F4D86">
        <w:rPr>
          <w:rFonts w:ascii="Times New Roman" w:hAnsi="Times New Roman"/>
          <w:b/>
          <w:sz w:val="24"/>
          <w:szCs w:val="24"/>
        </w:rPr>
        <w:t>1</w:t>
      </w:r>
      <w:r w:rsidR="003638AB">
        <w:rPr>
          <w:rFonts w:ascii="Times New Roman" w:hAnsi="Times New Roman"/>
          <w:b/>
          <w:sz w:val="24"/>
          <w:szCs w:val="24"/>
        </w:rPr>
        <w:t>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638AB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638AB">
        <w:rPr>
          <w:rFonts w:ascii="Times New Roman" w:hAnsi="Times New Roman"/>
          <w:b/>
          <w:sz w:val="24"/>
          <w:szCs w:val="24"/>
        </w:rPr>
        <w:t>23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D638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638AB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F4D86">
        <w:rPr>
          <w:rFonts w:ascii="Times New Roman" w:hAnsi="Times New Roman"/>
          <w:b/>
          <w:sz w:val="24"/>
          <w:szCs w:val="24"/>
        </w:rPr>
        <w:t>1</w:t>
      </w:r>
      <w:r w:rsidR="003638AB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638AB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638A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638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жилищному праву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664F9" w:rsidRPr="00417F48" w:rsidRDefault="00A664F9" w:rsidP="00A664F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64F9" w:rsidRPr="00417F48" w:rsidRDefault="00A664F9" w:rsidP="00A66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4"/>
          <w:szCs w:val="24"/>
        </w:rPr>
        <w:t>» (МЕ-10)</w:t>
      </w:r>
      <w:r>
        <w:rPr>
          <w:rFonts w:ascii="Times New Roman" w:hAnsi="Times New Roman"/>
          <w:color w:val="000000"/>
          <w:sz w:val="24"/>
          <w:szCs w:val="24"/>
        </w:rPr>
        <w:br/>
        <w:t>2</w:t>
      </w:r>
      <w:r w:rsidR="00172F5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A664F9" w:rsidRPr="00417F48" w:rsidRDefault="00172F5F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A664F9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A664F9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A664F9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A664F9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A664F9" w:rsidRPr="00417F48" w:rsidRDefault="00A664F9" w:rsidP="00A66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A664F9" w:rsidRPr="00417F48" w:rsidRDefault="00A664F9" w:rsidP="00A664F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A664F9" w:rsidP="00A664F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8B" w:rsidRDefault="0036378B" w:rsidP="00EB137E">
      <w:pPr>
        <w:spacing w:after="0" w:line="240" w:lineRule="auto"/>
      </w:pPr>
      <w:r>
        <w:separator/>
      </w:r>
    </w:p>
  </w:endnote>
  <w:endnote w:type="continuationSeparator" w:id="0">
    <w:p w:rsidR="0036378B" w:rsidRDefault="0036378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8B" w:rsidRDefault="0036378B" w:rsidP="00EB137E">
      <w:pPr>
        <w:spacing w:after="0" w:line="240" w:lineRule="auto"/>
      </w:pPr>
      <w:r>
        <w:separator/>
      </w:r>
    </w:p>
  </w:footnote>
  <w:footnote w:type="continuationSeparator" w:id="0">
    <w:p w:rsidR="0036378B" w:rsidRDefault="0036378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4446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2F5F"/>
    <w:rsid w:val="00177456"/>
    <w:rsid w:val="00177F43"/>
    <w:rsid w:val="001809A0"/>
    <w:rsid w:val="00180B28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91B"/>
    <w:rsid w:val="002F4121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378B"/>
    <w:rsid w:val="003638AB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34025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D6380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3C9F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9FE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64F9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D86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52E1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33A0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3805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2022-06-03T16:09:00Z</dcterms:modified>
</cp:coreProperties>
</file>