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4726D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</w:t>
      </w:r>
      <w:r w:rsidR="00A157C1" w:rsidRPr="00A157C1">
        <w:rPr>
          <w:rFonts w:ascii="Arial" w:hAnsi="Arial"/>
          <w:b/>
          <w:szCs w:val="28"/>
          <w:lang w:val="en-US"/>
        </w:rPr>
        <w:t>X</w:t>
      </w:r>
      <w:r w:rsidR="008A4283">
        <w:rPr>
          <w:rFonts w:ascii="Arial" w:hAnsi="Arial"/>
          <w:b/>
          <w:szCs w:val="28"/>
          <w:lang w:val="en-US"/>
        </w:rPr>
        <w:t>I</w:t>
      </w:r>
      <w:r w:rsidR="00142F02">
        <w:rPr>
          <w:rFonts w:ascii="Arial" w:hAnsi="Arial"/>
          <w:b/>
          <w:szCs w:val="28"/>
          <w:lang w:val="en-US"/>
        </w:rPr>
        <w:t>I</w:t>
      </w:r>
      <w:r w:rsidR="00A157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A4283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КУЛЬТУРА, НАУКА И ИСКУССТВО: ВОПРОСЫ</w:t>
      </w:r>
    </w:p>
    <w:p w:rsidR="00142F02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ПРОДУКТИВНОГО ВЗАИМОДЕЙСТВИЯ В XXI ВЕКЕ</w:t>
      </w:r>
    </w:p>
    <w:p w:rsidR="008A4283" w:rsidRPr="008A4283" w:rsidRDefault="008A428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A4283">
        <w:rPr>
          <w:rFonts w:ascii="Arial" w:hAnsi="Arial"/>
          <w:b/>
          <w:szCs w:val="28"/>
        </w:rPr>
        <w:t>К-72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4283" w:rsidRPr="00702A3A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8A4283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A4283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КУЛЬТУРА, НАУКА И ИСКУССТВО: ВОПРОСЫ</w:t>
      </w:r>
    </w:p>
    <w:p w:rsidR="008A4283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ПРОДУКТИВНОГО ВЗАИМОДЕЙСТВИЯ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A4283" w:rsidRPr="008A4283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8A4283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32FF3" w:rsidRPr="008A4283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2F02" w:rsidRPr="008A4283" w:rsidRDefault="00142F02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726D" w:rsidRPr="00902B16" w:rsidRDefault="0044726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A4283" w:rsidRPr="008A428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A428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A4283">
        <w:rPr>
          <w:b/>
          <w:spacing w:val="-4"/>
          <w:sz w:val="24"/>
          <w:szCs w:val="24"/>
        </w:rPr>
        <w:t>К-72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A4283">
        <w:rPr>
          <w:b/>
          <w:spacing w:val="-4"/>
          <w:sz w:val="24"/>
          <w:szCs w:val="24"/>
        </w:rPr>
        <w:t>К-72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4283">
        <w:rPr>
          <w:b/>
          <w:spacing w:val="-4"/>
          <w:sz w:val="24"/>
          <w:szCs w:val="24"/>
        </w:rPr>
        <w:t>К-72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A42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A4283">
        <w:rPr>
          <w:b/>
          <w:spacing w:val="-4"/>
          <w:sz w:val="24"/>
          <w:szCs w:val="24"/>
        </w:rPr>
        <w:t>К-72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4283">
        <w:rPr>
          <w:b/>
          <w:spacing w:val="-4"/>
          <w:sz w:val="24"/>
          <w:szCs w:val="24"/>
        </w:rPr>
        <w:t>К-72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8A4283">
        <w:rPr>
          <w:b/>
          <w:spacing w:val="-4"/>
          <w:sz w:val="24"/>
          <w:szCs w:val="24"/>
        </w:rPr>
        <w:t>мая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A42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A428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A42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A42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A4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02A3A" w:rsidRDefault="00702A3A" w:rsidP="00702A3A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2A3A" w:rsidRDefault="00702A3A" w:rsidP="00702A3A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2A3A" w:rsidRDefault="00702A3A" w:rsidP="00702A3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702A3A" w:rsidRDefault="00702A3A" w:rsidP="00702A3A">
      <w:pPr>
        <w:spacing w:after="0" w:line="264" w:lineRule="auto"/>
        <w:rPr>
          <w:rFonts w:eastAsiaTheme="minorHAnsi"/>
        </w:rPr>
      </w:pP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702A3A" w:rsidRDefault="00702A3A" w:rsidP="00702A3A">
      <w:pPr>
        <w:spacing w:after="0" w:line="264" w:lineRule="auto"/>
      </w:pPr>
    </w:p>
    <w:p w:rsidR="00702A3A" w:rsidRDefault="00702A3A" w:rsidP="00702A3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702A3A" w:rsidRDefault="00702A3A" w:rsidP="00702A3A">
      <w:pPr>
        <w:spacing w:after="0" w:line="264" w:lineRule="auto"/>
        <w:rPr>
          <w:rFonts w:eastAsiaTheme="minorHAnsi"/>
        </w:rPr>
      </w:pP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702A3A" w:rsidRDefault="00702A3A" w:rsidP="00702A3A">
      <w:pPr>
        <w:spacing w:after="0" w:line="264" w:lineRule="auto"/>
      </w:pPr>
    </w:p>
    <w:p w:rsidR="00702A3A" w:rsidRDefault="00702A3A" w:rsidP="00702A3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702A3A" w:rsidRDefault="00702A3A" w:rsidP="00702A3A">
      <w:pPr>
        <w:spacing w:after="0" w:line="264" w:lineRule="auto"/>
        <w:rPr>
          <w:rFonts w:eastAsiaTheme="minorHAnsi"/>
        </w:rPr>
      </w:pPr>
    </w:p>
    <w:p w:rsidR="00702A3A" w:rsidRDefault="00702A3A" w:rsidP="00702A3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A3A" w:rsidRDefault="00702A3A" w:rsidP="00702A3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A3A" w:rsidRDefault="00702A3A" w:rsidP="00702A3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A3A" w:rsidRDefault="00702A3A" w:rsidP="00702A3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A3A" w:rsidRDefault="00702A3A" w:rsidP="00702A3A">
      <w:pPr>
        <w:spacing w:after="0" w:line="264" w:lineRule="auto"/>
      </w:pPr>
    </w:p>
    <w:p w:rsidR="00702A3A" w:rsidRDefault="00702A3A" w:rsidP="00702A3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702A3A" w:rsidRDefault="00702A3A" w:rsidP="00702A3A">
      <w:pPr>
        <w:spacing w:after="0" w:line="264" w:lineRule="auto"/>
        <w:rPr>
          <w:rFonts w:eastAsiaTheme="minorHAnsi"/>
        </w:rPr>
      </w:pP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702A3A" w:rsidRDefault="00702A3A" w:rsidP="00702A3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02A3A" w:rsidRDefault="00702A3A" w:rsidP="00702A3A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2A3A" w:rsidRDefault="00702A3A" w:rsidP="00702A3A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02A3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BA" w:rsidRDefault="00333EBA" w:rsidP="004402DE">
      <w:pPr>
        <w:spacing w:after="0" w:line="240" w:lineRule="auto"/>
      </w:pPr>
      <w:r>
        <w:separator/>
      </w:r>
    </w:p>
  </w:endnote>
  <w:endnote w:type="continuationSeparator" w:id="1">
    <w:p w:rsidR="00333EBA" w:rsidRDefault="00333EB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BA" w:rsidRDefault="00333EBA" w:rsidP="004402DE">
      <w:pPr>
        <w:spacing w:after="0" w:line="240" w:lineRule="auto"/>
      </w:pPr>
      <w:r>
        <w:separator/>
      </w:r>
    </w:p>
  </w:footnote>
  <w:footnote w:type="continuationSeparator" w:id="1">
    <w:p w:rsidR="00333EBA" w:rsidRDefault="00333EB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2F0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550E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63F6"/>
    <w:rsid w:val="00321E12"/>
    <w:rsid w:val="0032343A"/>
    <w:rsid w:val="00323AF8"/>
    <w:rsid w:val="00330682"/>
    <w:rsid w:val="00333EBA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4726D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5281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495"/>
    <w:rsid w:val="0056654F"/>
    <w:rsid w:val="005670CA"/>
    <w:rsid w:val="00574524"/>
    <w:rsid w:val="005769DB"/>
    <w:rsid w:val="005800CA"/>
    <w:rsid w:val="005816C9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A3A"/>
    <w:rsid w:val="00703B5E"/>
    <w:rsid w:val="00703F93"/>
    <w:rsid w:val="0070427C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283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C77DA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8C"/>
    <w:rsid w:val="00CA3846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2018-08-16T14:25:00Z</dcterms:modified>
</cp:coreProperties>
</file>