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18" w:rsidRDefault="00222749" w:rsidP="00AB6418">
      <w:pPr>
        <w:pStyle w:val="a5"/>
        <w:jc w:val="center"/>
        <w:rPr>
          <w:rFonts w:ascii="Arial" w:hAnsi="Arial"/>
          <w:b/>
          <w:szCs w:val="28"/>
        </w:rPr>
      </w:pPr>
      <w:r w:rsidRPr="00222749">
        <w:rPr>
          <w:rFonts w:ascii="Arial" w:hAnsi="Arial"/>
          <w:b/>
          <w:szCs w:val="28"/>
          <w:lang w:val="en-US"/>
        </w:rPr>
        <w:t>LIX</w:t>
      </w:r>
      <w:r w:rsidRPr="00C826AC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Международная (заочная)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9F74AD" w:rsidRPr="00FD10FF" w:rsidRDefault="00835C35" w:rsidP="00AB6418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35C35">
        <w:rPr>
          <w:rStyle w:val="a9"/>
          <w:color w:val="000000"/>
          <w:spacing w:val="-5"/>
          <w:sz w:val="30"/>
          <w:szCs w:val="30"/>
          <w:shd w:val="clear" w:color="auto" w:fill="FFFFFF"/>
        </w:rPr>
        <w:t>РОЛЬ ПСИХОЛОГИИ И ПЕДАГОГИКИ В ДУХОВНОМ РАЗВИТИИ ОБЩЕСТВЕННОЙ МЫСЛИ СОВРЕМЕННОСТИ</w:t>
      </w:r>
    </w:p>
    <w:p w:rsidR="00835C35" w:rsidRPr="00FD10FF" w:rsidRDefault="00835C35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C826AC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ПП-59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F145C9" w:rsidRDefault="00F145C9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9F74AD" w:rsidRDefault="009F74AD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E62D88" w:rsidRDefault="00E62D88" w:rsidP="00AB6418">
      <w:pPr>
        <w:pStyle w:val="a5"/>
        <w:widowControl/>
        <w:spacing w:before="120" w:after="120"/>
        <w:rPr>
          <w:b/>
          <w:szCs w:val="28"/>
        </w:rPr>
      </w:pPr>
    </w:p>
    <w:p w:rsidR="00AB6418" w:rsidRDefault="00AB6418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35C35" w:rsidRPr="00FD10FF">
        <w:rPr>
          <w:b/>
          <w:szCs w:val="28"/>
        </w:rPr>
        <w:t>6</w:t>
      </w:r>
      <w:r w:rsidR="00AB6418">
        <w:rPr>
          <w:b/>
          <w:szCs w:val="28"/>
        </w:rPr>
        <w:t xml:space="preserve"> </w:t>
      </w:r>
      <w:r w:rsidR="00C826AC">
        <w:rPr>
          <w:b/>
          <w:szCs w:val="28"/>
        </w:rPr>
        <w:t>апреля</w:t>
      </w:r>
      <w:r w:rsidR="00AB6418">
        <w:rPr>
          <w:b/>
          <w:szCs w:val="28"/>
        </w:rPr>
        <w:t xml:space="preserve"> 201</w:t>
      </w:r>
      <w:r w:rsidR="00FB1FEC">
        <w:rPr>
          <w:b/>
          <w:szCs w:val="28"/>
        </w:rPr>
        <w:t>8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AB6418" w:rsidRDefault="00AB6418" w:rsidP="00AB6418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835C35" w:rsidRPr="00835C35" w:rsidRDefault="00835C35" w:rsidP="00835C35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35C35">
        <w:rPr>
          <w:rStyle w:val="a9"/>
          <w:color w:val="000000"/>
          <w:spacing w:val="-5"/>
          <w:sz w:val="30"/>
          <w:szCs w:val="30"/>
          <w:shd w:val="clear" w:color="auto" w:fill="FFFFFF"/>
        </w:rPr>
        <w:t>РОЛЬ ПСИХОЛОГИИ И ПЕДАГОГИКИ В ДУХОВНОМ РАЗВИТИИ ОБЩЕСТВЕННОЙ МЫСЛИ СОВРЕМЕННОСТИ</w:t>
      </w:r>
    </w:p>
    <w:p w:rsidR="00F145C9" w:rsidRPr="00FD10FF" w:rsidRDefault="00F145C9" w:rsidP="00835C35">
      <w:pPr>
        <w:pStyle w:val="a5"/>
        <w:widowControl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AB6418" w:rsidRDefault="00AB6418" w:rsidP="00AB6418">
      <w:pPr>
        <w:pStyle w:val="a5"/>
        <w:jc w:val="both"/>
        <w:rPr>
          <w:spacing w:val="-4"/>
          <w:sz w:val="24"/>
          <w:szCs w:val="24"/>
        </w:rPr>
      </w:pP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студентов.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35C35" w:rsidRPr="00835C35">
        <w:rPr>
          <w:b/>
          <w:spacing w:val="-4"/>
          <w:sz w:val="24"/>
          <w:szCs w:val="24"/>
        </w:rPr>
        <w:t>6</w:t>
      </w:r>
      <w:r w:rsidR="00AB6418">
        <w:rPr>
          <w:b/>
          <w:spacing w:val="-4"/>
          <w:sz w:val="24"/>
          <w:szCs w:val="24"/>
        </w:rPr>
        <w:t xml:space="preserve"> </w:t>
      </w:r>
      <w:r w:rsidR="00C826AC">
        <w:rPr>
          <w:b/>
          <w:spacing w:val="-4"/>
          <w:sz w:val="24"/>
          <w:szCs w:val="24"/>
        </w:rPr>
        <w:t>апреля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>ый</w:t>
      </w:r>
      <w:r w:rsidR="003355DD">
        <w:rPr>
          <w:spacing w:val="-4"/>
          <w:sz w:val="24"/>
          <w:szCs w:val="24"/>
        </w:rPr>
        <w:t xml:space="preserve"> сборник</w:t>
      </w:r>
      <w:r w:rsidR="002C1E7F">
        <w:rPr>
          <w:spacing w:val="-4"/>
          <w:sz w:val="24"/>
          <w:szCs w:val="24"/>
        </w:rPr>
        <w:t xml:space="preserve"> «</w:t>
      </w:r>
      <w:r w:rsidR="00157C0A">
        <w:rPr>
          <w:rStyle w:val="normaltextrun"/>
          <w:b/>
          <w:sz w:val="24"/>
          <w:szCs w:val="24"/>
        </w:rPr>
        <w:t>Сфера знаний: структурные преобразования и перспективные направления развития научной мысли</w:t>
      </w:r>
      <w:r w:rsidR="002C1E7F">
        <w:rPr>
          <w:spacing w:val="-4"/>
          <w:sz w:val="24"/>
          <w:szCs w:val="24"/>
        </w:rPr>
        <w:t>»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BB3AA3" w:rsidRDefault="00EA04A2" w:rsidP="00681877">
      <w:pPr>
        <w:pStyle w:val="a5"/>
        <w:jc w:val="both"/>
        <w:rPr>
          <w:spacing w:val="-4"/>
          <w:sz w:val="24"/>
          <w:szCs w:val="24"/>
          <w:lang w:val="en-US"/>
        </w:rPr>
      </w:pPr>
      <w:r>
        <w:rPr>
          <w:spacing w:val="-4"/>
          <w:sz w:val="24"/>
          <w:szCs w:val="24"/>
        </w:rPr>
        <w:t xml:space="preserve">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EA04A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</w:t>
      </w:r>
      <w:r w:rsidRPr="00EA04A2">
        <w:rPr>
          <w:spacing w:val="-4"/>
          <w:sz w:val="24"/>
          <w:szCs w:val="24"/>
        </w:rPr>
        <w:t>1031-05/</w:t>
      </w:r>
      <w:r w:rsidR="00EF3328">
        <w:rPr>
          <w:spacing w:val="-4"/>
          <w:sz w:val="24"/>
          <w:szCs w:val="24"/>
        </w:rPr>
        <w:t>2018</w:t>
      </w:r>
      <w:r w:rsidRPr="00EA04A2">
        <w:rPr>
          <w:spacing w:val="-4"/>
          <w:sz w:val="24"/>
          <w:szCs w:val="24"/>
        </w:rPr>
        <w:t>K.</w:t>
      </w:r>
      <w:r w:rsidR="00A4056C">
        <w:rPr>
          <w:i/>
          <w:color w:val="000000" w:themeColor="text1"/>
          <w:sz w:val="24"/>
          <w:szCs w:val="24"/>
        </w:rPr>
        <w:t xml:space="preserve">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681877" w:rsidRPr="00681877" w:rsidRDefault="00681877" w:rsidP="00681877">
      <w:pPr>
        <w:pStyle w:val="a5"/>
        <w:jc w:val="both"/>
        <w:rPr>
          <w:spacing w:val="-4"/>
          <w:sz w:val="24"/>
          <w:szCs w:val="24"/>
          <w:lang w:val="en-US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35C35" w:rsidRPr="00835C35">
        <w:rPr>
          <w:rFonts w:eastAsiaTheme="minorEastAsia"/>
          <w:b/>
          <w:i/>
          <w:color w:val="000000" w:themeColor="text1"/>
          <w:sz w:val="24"/>
          <w:szCs w:val="24"/>
        </w:rPr>
        <w:t xml:space="preserve">5 </w:t>
      </w:r>
      <w:r w:rsidR="00C826AC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C826AC">
        <w:rPr>
          <w:b/>
          <w:spacing w:val="-4"/>
          <w:sz w:val="24"/>
          <w:szCs w:val="24"/>
        </w:rPr>
        <w:t>ПП-59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C826AC">
        <w:rPr>
          <w:b/>
          <w:spacing w:val="-4"/>
          <w:sz w:val="24"/>
          <w:szCs w:val="24"/>
        </w:rPr>
        <w:t>ПП-59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826AC">
        <w:rPr>
          <w:b/>
          <w:spacing w:val="-4"/>
          <w:sz w:val="24"/>
          <w:szCs w:val="24"/>
        </w:rPr>
        <w:t>ПП-59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826A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ПП-59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826AC">
        <w:rPr>
          <w:b/>
          <w:spacing w:val="-4"/>
          <w:sz w:val="24"/>
          <w:szCs w:val="24"/>
        </w:rPr>
        <w:t>ПП-59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826AC">
        <w:rPr>
          <w:b/>
          <w:spacing w:val="-4"/>
          <w:sz w:val="24"/>
          <w:szCs w:val="24"/>
        </w:rPr>
        <w:t>ПП-59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21DB" w:rsidRDefault="001D21D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C826A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ПП-59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C826AC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ПП-59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83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35C3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6</w:t>
            </w:r>
            <w:r w:rsidR="00E62D8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826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1D21DB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1D21DB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1D21DB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7. Хамракулов А.</w:t>
      </w:r>
      <w:r w:rsidR="00932788" w:rsidRPr="001D21DB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 xml:space="preserve">8. </w:t>
      </w:r>
      <w:r w:rsidR="00B6041B" w:rsidRPr="001D21DB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D21DB" w:rsidRDefault="001D21DB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826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ПП-59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55DD" w:rsidRDefault="003355D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A4056C" w:rsidRPr="00FD1703" w:rsidRDefault="006B0A5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EA6550" w:rsidRDefault="00EA6550" w:rsidP="00EA65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2018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3711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Общество Науки и Творчества не несет ответственности за решение НЭБ. В случае отсутствия размещения материалов в системе РИНЦ претензии со стороны авторов не принимаются, оргвзнос не возвращается.</w:t>
      </w:r>
    </w:p>
    <w:p w:rsidR="00FA649B" w:rsidRPr="00FA649B" w:rsidRDefault="00FA649B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Pr="00681877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D1703" w:rsidRPr="00681877" w:rsidRDefault="00FD1703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D1703" w:rsidRPr="00681877" w:rsidRDefault="00FD1703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6654F" w:rsidRPr="0037112A" w:rsidRDefault="0056654F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09FE" w:rsidRPr="00BB3AA3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A5FF9" w:rsidRPr="00BB3AA3" w:rsidRDefault="000A5FF9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апреле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D10FF" w:rsidRDefault="00FD10FF" w:rsidP="00FD10FF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«Культурологическое знание как основной компонент развития современной науки» (К-59, РИНЦ)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«Совершенствование правовой культуры как основа становления гражданского общества современности» (Ю-59, РИНЦ)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26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«Роль психологии и педагогики в духовном развитии общественной мысли современности» (ПП-59, РИНЦ)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0A5FF9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 (Э-59, РИНЦ)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0A5FF9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«Прогрессивные процессы мировой научной мысли в исследованиях XXI века» (М-59, РИНЦ)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D10FF" w:rsidRDefault="00FD10FF" w:rsidP="00FD10FF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Сфера знаний: структурные преобразования и перспективные направления развития научной мысли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D10FF" w:rsidRDefault="00FD10FF" w:rsidP="00FD10FF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21  апреля.  Международный (заочный) конкурс презентаций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Научный Мир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 апреля.  Международный (заочный) конкурс инноваций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New Inception –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апреля.  Международный (заочный) конкурс дипломных работ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Maestro of          Science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апреля. Международный (заочный) конкурс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Лучшее научное исследование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FD10FF" w:rsidRDefault="00FD10FF" w:rsidP="00FD10FF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FD10FF" w:rsidRDefault="00FD10FF" w:rsidP="00FD10FF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FD10FF" w:rsidRDefault="00FD10FF" w:rsidP="00FD10FF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3-8 апреля. Международный (дистанционный) научный конкурс-олимпиада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уголовно-исполнительному праву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17-22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«Реклама и связи с общественностью»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культурологии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психоанализу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21-26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«Финансы и учетная политика»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апреля. Международный (дистанционный) научный конкурс-олимпиада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наследственному праву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этнографии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24-29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«Стратегическое управление логистикой»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менеджменту</w:t>
      </w: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FD10FF" w:rsidRDefault="00FD10FF" w:rsidP="00FD10FF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Подробности: на сайте on-tvor.ru  в разделе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».</w:t>
      </w:r>
    </w:p>
    <w:sectPr w:rsidR="00FD10F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4C9" w:rsidRDefault="001424C9" w:rsidP="004402DE">
      <w:pPr>
        <w:spacing w:after="0" w:line="240" w:lineRule="auto"/>
      </w:pPr>
      <w:r>
        <w:separator/>
      </w:r>
    </w:p>
  </w:endnote>
  <w:endnote w:type="continuationSeparator" w:id="1">
    <w:p w:rsidR="001424C9" w:rsidRDefault="001424C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4C9" w:rsidRDefault="001424C9" w:rsidP="004402DE">
      <w:pPr>
        <w:spacing w:after="0" w:line="240" w:lineRule="auto"/>
      </w:pPr>
      <w:r>
        <w:separator/>
      </w:r>
    </w:p>
  </w:footnote>
  <w:footnote w:type="continuationSeparator" w:id="1">
    <w:p w:rsidR="001424C9" w:rsidRDefault="001424C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0D19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83C40"/>
    <w:rsid w:val="00185F8A"/>
    <w:rsid w:val="00186332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2CEE"/>
    <w:rsid w:val="00234602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2821"/>
    <w:rsid w:val="003127AA"/>
    <w:rsid w:val="00312F07"/>
    <w:rsid w:val="003163F6"/>
    <w:rsid w:val="00321E12"/>
    <w:rsid w:val="0032343A"/>
    <w:rsid w:val="00323AF8"/>
    <w:rsid w:val="00330682"/>
    <w:rsid w:val="00330E88"/>
    <w:rsid w:val="00335501"/>
    <w:rsid w:val="003355DD"/>
    <w:rsid w:val="00335AC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B0BA5"/>
    <w:rsid w:val="003B17CB"/>
    <w:rsid w:val="003B3659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BFE"/>
    <w:rsid w:val="003F46C9"/>
    <w:rsid w:val="003F5B96"/>
    <w:rsid w:val="00403C93"/>
    <w:rsid w:val="00406272"/>
    <w:rsid w:val="00412081"/>
    <w:rsid w:val="004124EB"/>
    <w:rsid w:val="0042002F"/>
    <w:rsid w:val="00427530"/>
    <w:rsid w:val="00434623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1B3F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3656D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9DB"/>
    <w:rsid w:val="005800CA"/>
    <w:rsid w:val="005856FA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28EE"/>
    <w:rsid w:val="00A645EE"/>
    <w:rsid w:val="00A64FE9"/>
    <w:rsid w:val="00A67F9A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704"/>
    <w:rsid w:val="00AA589B"/>
    <w:rsid w:val="00AB34FB"/>
    <w:rsid w:val="00AB52E4"/>
    <w:rsid w:val="00AB5541"/>
    <w:rsid w:val="00AB5B12"/>
    <w:rsid w:val="00AB5D50"/>
    <w:rsid w:val="00AB6418"/>
    <w:rsid w:val="00AC43E7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0A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A3846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4F63"/>
    <w:rsid w:val="00D87FD7"/>
    <w:rsid w:val="00D95147"/>
    <w:rsid w:val="00DA3BC3"/>
    <w:rsid w:val="00DB1572"/>
    <w:rsid w:val="00DB1643"/>
    <w:rsid w:val="00DB404F"/>
    <w:rsid w:val="00DB44AB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4387"/>
    <w:rsid w:val="00E200D1"/>
    <w:rsid w:val="00E23548"/>
    <w:rsid w:val="00E3011A"/>
    <w:rsid w:val="00E32A6A"/>
    <w:rsid w:val="00E35CD5"/>
    <w:rsid w:val="00E37CDC"/>
    <w:rsid w:val="00E43A23"/>
    <w:rsid w:val="00E4617F"/>
    <w:rsid w:val="00E60950"/>
    <w:rsid w:val="00E61694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74BF"/>
    <w:rsid w:val="00F3035B"/>
    <w:rsid w:val="00F3262D"/>
    <w:rsid w:val="00F34E84"/>
    <w:rsid w:val="00F35BCF"/>
    <w:rsid w:val="00F35DA9"/>
    <w:rsid w:val="00F36218"/>
    <w:rsid w:val="00F37249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E04-4D9E-47C8-A19C-B5363B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8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388</cp:revision>
  <cp:lastPrinted>2016-12-27T17:35:00Z</cp:lastPrinted>
  <dcterms:created xsi:type="dcterms:W3CDTF">2014-12-16T13:41:00Z</dcterms:created>
  <dcterms:modified xsi:type="dcterms:W3CDTF">2018-04-03T05:12:00Z</dcterms:modified>
</cp:coreProperties>
</file>