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F962C2">
        <w:rPr>
          <w:rFonts w:ascii="Times New Roman" w:hAnsi="Times New Roman"/>
          <w:b/>
          <w:sz w:val="32"/>
          <w:szCs w:val="32"/>
        </w:rPr>
        <w:t>РОБОТОТЕХНИКЕ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8A5F0F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30 </w:t>
      </w:r>
      <w:r w:rsidR="002B74FF">
        <w:rPr>
          <w:rFonts w:ascii="Times New Roman" w:hAnsi="Times New Roman"/>
          <w:sz w:val="28"/>
          <w:szCs w:val="28"/>
        </w:rPr>
        <w:t>октября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F962C2">
        <w:rPr>
          <w:rFonts w:ascii="Times New Roman" w:hAnsi="Times New Roman"/>
          <w:b/>
          <w:sz w:val="24"/>
          <w:szCs w:val="24"/>
        </w:rPr>
        <w:t>робототехнике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8A5F0F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BD0948">
        <w:rPr>
          <w:rFonts w:ascii="Times New Roman" w:hAnsi="Times New Roman"/>
          <w:b/>
          <w:sz w:val="24"/>
          <w:szCs w:val="24"/>
        </w:rPr>
        <w:t>2</w:t>
      </w:r>
      <w:r w:rsidR="008A5F0F">
        <w:rPr>
          <w:rFonts w:ascii="Times New Roman" w:hAnsi="Times New Roman"/>
          <w:b/>
          <w:sz w:val="24"/>
          <w:szCs w:val="24"/>
        </w:rPr>
        <w:t>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8A5F0F">
        <w:rPr>
          <w:rFonts w:ascii="Times New Roman" w:hAnsi="Times New Roman"/>
          <w:b/>
          <w:sz w:val="24"/>
          <w:szCs w:val="24"/>
        </w:rPr>
        <w:t>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8A5F0F">
        <w:rPr>
          <w:rFonts w:ascii="Times New Roman" w:hAnsi="Times New Roman"/>
          <w:b/>
          <w:sz w:val="24"/>
          <w:szCs w:val="24"/>
        </w:rPr>
        <w:t>30</w:t>
      </w:r>
      <w:r w:rsidR="00BD0948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E76F7A" w:rsidRDefault="00E76F7A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A080F" w:rsidRDefault="000A080F" w:rsidP="000A080F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8A5F0F" w:rsidRDefault="008A5F0F" w:rsidP="000A080F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A5F0F">
        <w:rPr>
          <w:rFonts w:ascii="Times New Roman" w:hAnsi="Times New Roman"/>
          <w:b/>
          <w:sz w:val="24"/>
          <w:szCs w:val="24"/>
        </w:rPr>
        <w:t>30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BD0948">
        <w:rPr>
          <w:rFonts w:ascii="Times New Roman" w:hAnsi="Times New Roman"/>
          <w:b/>
          <w:sz w:val="24"/>
          <w:szCs w:val="24"/>
        </w:rPr>
        <w:t>2</w:t>
      </w:r>
      <w:r w:rsidR="008A5F0F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B74FF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8A5F0F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bookmarkStart w:id="0" w:name="_GoBack"/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A5F0F" w:rsidRP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8A5F0F" w:rsidRDefault="008A5F0F" w:rsidP="008A5F0F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A5F0F" w:rsidRDefault="008A5F0F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A5F0F" w:rsidRDefault="008A5F0F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F0F" w:rsidRPr="003A7B15" w:rsidRDefault="008A5F0F" w:rsidP="008A5F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B15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3A7B15">
          <w:rPr>
            <w:rFonts w:ascii="Times New Roman" w:hAnsi="Times New Roman"/>
            <w:b/>
            <w:spacing w:val="-4"/>
            <w:sz w:val="24"/>
            <w:szCs w:val="24"/>
          </w:rPr>
          <w:t>ontvor@yandex.ru</w:t>
        </w:r>
      </w:hyperlink>
    </w:p>
    <w:p w:rsidR="008A5F0F" w:rsidRDefault="008A5F0F" w:rsidP="008A5F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A5F0F" w:rsidRPr="00345CFF" w:rsidRDefault="008A5F0F" w:rsidP="008A5F0F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10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bookmarkEnd w:id="0"/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F962C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A5F0F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F962C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96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робототехнике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8A5F0F" w:rsidRDefault="008A5F0F" w:rsidP="008A5F0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8A5F0F" w:rsidRDefault="008A5F0F" w:rsidP="008A5F0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8A5F0F" w:rsidP="008A5F0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B74FF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37A7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5F0F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D0948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962C2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A3CE-05FB-45D4-AA91-CDCDCB10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141</cp:revision>
  <dcterms:created xsi:type="dcterms:W3CDTF">2016-02-12T19:07:00Z</dcterms:created>
  <dcterms:modified xsi:type="dcterms:W3CDTF">2025-09-30T12:23:00Z</dcterms:modified>
</cp:coreProperties>
</file>