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A57" w:rsidRDefault="003C3CB3" w:rsidP="00AB3A5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372D43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3A4ADA" w:rsidRDefault="008141A7" w:rsidP="00AB3A5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456C2D">
        <w:rPr>
          <w:rFonts w:ascii="Times New Roman" w:hAnsi="Times New Roman"/>
          <w:b/>
          <w:sz w:val="32"/>
          <w:szCs w:val="32"/>
        </w:rPr>
        <w:t xml:space="preserve"> </w:t>
      </w:r>
      <w:r w:rsidR="00620FFC">
        <w:rPr>
          <w:rFonts w:ascii="Times New Roman" w:hAnsi="Times New Roman"/>
          <w:b/>
          <w:sz w:val="32"/>
          <w:szCs w:val="32"/>
        </w:rPr>
        <w:t>ПО</w:t>
      </w:r>
      <w:r w:rsidR="004C3710">
        <w:rPr>
          <w:rFonts w:ascii="Times New Roman" w:hAnsi="Times New Roman"/>
          <w:b/>
          <w:sz w:val="32"/>
          <w:szCs w:val="32"/>
        </w:rPr>
        <w:t xml:space="preserve"> </w:t>
      </w:r>
      <w:r w:rsidR="001677F0">
        <w:rPr>
          <w:rFonts w:ascii="Times New Roman" w:hAnsi="Times New Roman"/>
          <w:b/>
          <w:sz w:val="32"/>
          <w:szCs w:val="32"/>
        </w:rPr>
        <w:t>ИСТОРИИ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4C3710" w:rsidRDefault="004C3710" w:rsidP="00AE6957">
      <w:pPr>
        <w:rPr>
          <w:rFonts w:ascii="Times New Roman" w:hAnsi="Times New Roman"/>
          <w:sz w:val="28"/>
          <w:szCs w:val="28"/>
        </w:rPr>
      </w:pPr>
    </w:p>
    <w:p w:rsidR="00416A09" w:rsidRDefault="00416A09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CF757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334CB">
        <w:rPr>
          <w:rFonts w:ascii="Times New Roman" w:hAnsi="Times New Roman"/>
          <w:sz w:val="28"/>
          <w:szCs w:val="28"/>
        </w:rPr>
        <w:t>7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652ADF">
        <w:rPr>
          <w:rFonts w:ascii="Times New Roman" w:hAnsi="Times New Roman"/>
          <w:sz w:val="28"/>
          <w:szCs w:val="28"/>
        </w:rPr>
        <w:t>2</w:t>
      </w:r>
      <w:r w:rsidR="006334CB">
        <w:rPr>
          <w:rFonts w:ascii="Times New Roman" w:hAnsi="Times New Roman"/>
          <w:sz w:val="28"/>
          <w:szCs w:val="28"/>
        </w:rPr>
        <w:t>2</w:t>
      </w:r>
      <w:r w:rsidR="00307E30">
        <w:rPr>
          <w:rFonts w:ascii="Times New Roman" w:hAnsi="Times New Roman"/>
          <w:sz w:val="28"/>
          <w:szCs w:val="28"/>
        </w:rPr>
        <w:t xml:space="preserve"> </w:t>
      </w:r>
      <w:r w:rsidR="007405A3">
        <w:rPr>
          <w:rFonts w:ascii="Times New Roman" w:hAnsi="Times New Roman"/>
          <w:sz w:val="28"/>
          <w:szCs w:val="28"/>
        </w:rPr>
        <w:t>июня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571B02">
        <w:rPr>
          <w:rFonts w:ascii="Times New Roman" w:hAnsi="Times New Roman"/>
          <w:sz w:val="28"/>
          <w:szCs w:val="28"/>
        </w:rPr>
        <w:t>2025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1677F0">
        <w:rPr>
          <w:rFonts w:ascii="Times New Roman" w:hAnsi="Times New Roman"/>
          <w:b/>
          <w:sz w:val="24"/>
          <w:szCs w:val="24"/>
        </w:rPr>
        <w:t xml:space="preserve"> истории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6334CB">
        <w:rPr>
          <w:rFonts w:ascii="Times New Roman" w:hAnsi="Times New Roman"/>
          <w:b/>
          <w:sz w:val="24"/>
          <w:szCs w:val="24"/>
        </w:rPr>
        <w:t>6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6334CB">
        <w:rPr>
          <w:rFonts w:ascii="Times New Roman" w:hAnsi="Times New Roman"/>
          <w:b/>
          <w:sz w:val="24"/>
          <w:szCs w:val="24"/>
        </w:rPr>
        <w:t>7</w:t>
      </w:r>
      <w:r w:rsidR="005D3A3E">
        <w:rPr>
          <w:rFonts w:ascii="Times New Roman" w:hAnsi="Times New Roman"/>
          <w:b/>
          <w:sz w:val="24"/>
          <w:szCs w:val="24"/>
        </w:rPr>
        <w:t xml:space="preserve">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6334CB">
        <w:rPr>
          <w:rFonts w:ascii="Times New Roman" w:hAnsi="Times New Roman"/>
          <w:b/>
          <w:sz w:val="24"/>
          <w:szCs w:val="24"/>
        </w:rPr>
        <w:t>21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652ADF">
        <w:rPr>
          <w:rFonts w:ascii="Times New Roman" w:hAnsi="Times New Roman"/>
          <w:b/>
          <w:sz w:val="24"/>
          <w:szCs w:val="24"/>
        </w:rPr>
        <w:t>2</w:t>
      </w:r>
      <w:r w:rsidR="006334CB">
        <w:rPr>
          <w:rFonts w:ascii="Times New Roman" w:hAnsi="Times New Roman"/>
          <w:b/>
          <w:sz w:val="24"/>
          <w:szCs w:val="24"/>
        </w:rPr>
        <w:t>2</w:t>
      </w:r>
      <w:r w:rsidR="00CF7570">
        <w:rPr>
          <w:rFonts w:ascii="Times New Roman" w:hAnsi="Times New Roman"/>
          <w:b/>
          <w:sz w:val="24"/>
          <w:szCs w:val="24"/>
        </w:rPr>
        <w:t xml:space="preserve">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7405A3">
        <w:rPr>
          <w:rFonts w:ascii="Times New Roman" w:hAnsi="Times New Roman"/>
          <w:i/>
          <w:sz w:val="24"/>
          <w:szCs w:val="24"/>
        </w:rPr>
        <w:t>июня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571B02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7405A3">
        <w:rPr>
          <w:rFonts w:ascii="Times New Roman" w:hAnsi="Times New Roman"/>
          <w:i/>
          <w:sz w:val="24"/>
          <w:szCs w:val="24"/>
        </w:rPr>
        <w:t>июня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571B02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9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1677F0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46"/>
          <w:szCs w:val="46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652ADF">
        <w:rPr>
          <w:rFonts w:ascii="Times New Roman" w:hAnsi="Times New Roman"/>
          <w:b/>
          <w:sz w:val="24"/>
          <w:szCs w:val="24"/>
        </w:rPr>
        <w:t>2</w:t>
      </w:r>
      <w:r w:rsidR="006334CB">
        <w:rPr>
          <w:rFonts w:ascii="Times New Roman" w:hAnsi="Times New Roman"/>
          <w:b/>
          <w:sz w:val="24"/>
          <w:szCs w:val="24"/>
        </w:rPr>
        <w:t xml:space="preserve">2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6334CB">
        <w:rPr>
          <w:rFonts w:ascii="Times New Roman" w:hAnsi="Times New Roman"/>
          <w:b/>
          <w:sz w:val="24"/>
          <w:szCs w:val="24"/>
        </w:rPr>
        <w:t>6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571B02">
        <w:rPr>
          <w:rFonts w:ascii="Times New Roman" w:hAnsi="Times New Roman"/>
          <w:b/>
          <w:sz w:val="24"/>
          <w:szCs w:val="24"/>
        </w:rPr>
        <w:t>2025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10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E22C55" w:rsidRDefault="00E22C55" w:rsidP="00E22C5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доктор филологических наук, доцент Университета журналистики и массовых коммуникаций Узбекистана, г. Ташкент, Узбекистан. </w:t>
      </w:r>
    </w:p>
    <w:p w:rsidR="00E22C55" w:rsidRDefault="00E22C55" w:rsidP="00E22C5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E22C55" w:rsidRDefault="00E22C55" w:rsidP="00E22C5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E22C55" w:rsidRDefault="00E22C55" w:rsidP="00E22C5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E22C55" w:rsidRDefault="00E22C55" w:rsidP="00E22C5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E22C55" w:rsidRDefault="00E22C55" w:rsidP="00E22C5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E22C55" w:rsidRDefault="00E22C55" w:rsidP="00E22C5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E22C55" w:rsidRDefault="00E22C55" w:rsidP="00E22C5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E22C55" w:rsidRDefault="00E22C55" w:rsidP="00E22C5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E22C55" w:rsidRDefault="00E22C55" w:rsidP="00E22C55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bookmarkStart w:id="0" w:name="_GoBack"/>
      <w:bookmarkEnd w:id="0"/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1677F0" w:rsidP="003A4A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="00E22C55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1677F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1677F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истории</w:t>
            </w:r>
            <w:r w:rsidR="007405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571B02" w:rsidRPr="005C63B4" w:rsidTr="00B72942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02" w:rsidRPr="0064490F" w:rsidRDefault="00571B02" w:rsidP="00571B02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71B02" w:rsidRPr="0064490F" w:rsidRDefault="00571B02" w:rsidP="00571B02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 (Яндекс. Кошелек): 41001790968661</w:t>
            </w:r>
          </w:p>
          <w:p w:rsidR="00571B02" w:rsidRPr="005C63B4" w:rsidRDefault="00571B02" w:rsidP="00571B0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ontvor@yandex.ru</w:t>
            </w:r>
          </w:p>
        </w:tc>
      </w:tr>
      <w:tr w:rsidR="00571B02" w:rsidRPr="005C63B4" w:rsidTr="00B72942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02" w:rsidRPr="005C63B4" w:rsidRDefault="00571B02" w:rsidP="00571B02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571B02" w:rsidRDefault="00571B02" w:rsidP="00571B02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71B02" w:rsidRDefault="00571B02" w:rsidP="00571B02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71B02" w:rsidRPr="00CE6B30" w:rsidRDefault="00571B02" w:rsidP="00571B02">
      <w:pPr>
        <w:spacing w:after="0" w:line="216" w:lineRule="auto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CE6B30">
        <w:rPr>
          <w:rFonts w:ascii="Times New Roman" w:hAnsi="Times New Roman"/>
          <w:color w:val="000000" w:themeColor="text1"/>
          <w:sz w:val="25"/>
          <w:szCs w:val="25"/>
        </w:rPr>
        <w:t xml:space="preserve">Представляем Вашему вниманию все научные мероприятия Общества Науки и Творчества в 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июне </w:t>
      </w:r>
      <w:r>
        <w:rPr>
          <w:rFonts w:ascii="Times New Roman" w:hAnsi="Times New Roman"/>
          <w:b/>
          <w:bCs/>
          <w:color w:val="000000" w:themeColor="text1"/>
          <w:sz w:val="25"/>
          <w:szCs w:val="25"/>
        </w:rPr>
        <w:t>2025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 года</w:t>
      </w:r>
      <w:r w:rsidRPr="00CE6B30">
        <w:rPr>
          <w:rFonts w:ascii="Times New Roman" w:hAnsi="Times New Roman"/>
          <w:color w:val="000000" w:themeColor="text1"/>
          <w:sz w:val="25"/>
          <w:szCs w:val="25"/>
        </w:rPr>
        <w:t xml:space="preserve">. </w:t>
      </w:r>
    </w:p>
    <w:p w:rsidR="00571B02" w:rsidRPr="00CE6B30" w:rsidRDefault="00571B02" w:rsidP="00571B02">
      <w:pPr>
        <w:spacing w:after="0" w:line="216" w:lineRule="auto"/>
        <w:rPr>
          <w:rFonts w:ascii="Times New Roman" w:hAnsi="Times New Roman"/>
          <w:color w:val="000000" w:themeColor="text1"/>
          <w:sz w:val="25"/>
          <w:szCs w:val="25"/>
        </w:rPr>
      </w:pPr>
    </w:p>
    <w:p w:rsidR="00571B02" w:rsidRPr="00CE6B30" w:rsidRDefault="00571B02" w:rsidP="00571B02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Конференции:</w:t>
      </w:r>
    </w:p>
    <w:p w:rsidR="00571B02" w:rsidRPr="00CE6B30" w:rsidRDefault="00571B02" w:rsidP="00571B02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571B02" w:rsidRPr="00CE6B30" w:rsidRDefault="00571B02" w:rsidP="00571B02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гуманитарных и общественных наук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hAnsi="Times New Roman"/>
          <w:color w:val="000000"/>
          <w:sz w:val="25"/>
          <w:szCs w:val="25"/>
        </w:rPr>
        <w:t>» (МК-46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571B02" w:rsidRPr="00327945" w:rsidRDefault="00571B02" w:rsidP="00571B02">
      <w:pPr>
        <w:spacing w:after="0" w:line="216" w:lineRule="auto"/>
        <w:jc w:val="both"/>
        <w:rPr>
          <w:rFonts w:ascii="Times New Roman" w:hAnsi="Times New Roman"/>
          <w:spacing w:val="-6"/>
          <w:sz w:val="25"/>
          <w:szCs w:val="25"/>
        </w:rPr>
      </w:pPr>
      <w:r w:rsidRPr="00327945">
        <w:rPr>
          <w:rFonts w:ascii="Times New Roman" w:hAnsi="Times New Roman"/>
          <w:color w:val="000000"/>
          <w:spacing w:val="-6"/>
          <w:sz w:val="25"/>
          <w:szCs w:val="25"/>
        </w:rPr>
        <w:t>2</w:t>
      </w:r>
      <w:r>
        <w:rPr>
          <w:rFonts w:ascii="Times New Roman" w:hAnsi="Times New Roman"/>
          <w:color w:val="000000"/>
          <w:spacing w:val="-6"/>
          <w:sz w:val="25"/>
          <w:szCs w:val="25"/>
        </w:rPr>
        <w:t>4</w:t>
      </w:r>
      <w:r w:rsidRPr="00327945">
        <w:rPr>
          <w:rFonts w:ascii="Times New Roman" w:hAnsi="Times New Roman"/>
          <w:color w:val="000000"/>
          <w:spacing w:val="-6"/>
          <w:sz w:val="25"/>
          <w:szCs w:val="25"/>
        </w:rPr>
        <w:t xml:space="preserve"> июня. XLVI Международная научно-практическая конференция «</w:t>
      </w:r>
      <w:r w:rsidRPr="00327945">
        <w:rPr>
          <w:rFonts w:ascii="Times New Roman" w:hAnsi="Times New Roman"/>
          <w:b/>
          <w:bCs/>
          <w:color w:val="000000"/>
          <w:spacing w:val="-6"/>
          <w:sz w:val="25"/>
          <w:szCs w:val="25"/>
        </w:rPr>
        <w:t>Юриспруденция в теории и на практике: вопросы совершенствования правовой грамотности</w:t>
      </w:r>
      <w:r w:rsidRPr="00327945">
        <w:rPr>
          <w:rFonts w:ascii="Times New Roman" w:hAnsi="Times New Roman"/>
          <w:color w:val="000000"/>
          <w:spacing w:val="-6"/>
          <w:sz w:val="25"/>
          <w:szCs w:val="25"/>
        </w:rPr>
        <w:t>» (МЮ-46)</w:t>
      </w:r>
    </w:p>
    <w:p w:rsidR="00571B02" w:rsidRPr="00304178" w:rsidRDefault="00571B02" w:rsidP="00571B02">
      <w:pPr>
        <w:spacing w:after="0" w:line="216" w:lineRule="auto"/>
        <w:jc w:val="both"/>
        <w:rPr>
          <w:rFonts w:ascii="Times New Roman" w:hAnsi="Times New Roman"/>
          <w:spacing w:val="-6"/>
          <w:sz w:val="25"/>
          <w:szCs w:val="25"/>
        </w:rPr>
      </w:pPr>
      <w:r w:rsidRPr="00304178">
        <w:rPr>
          <w:rFonts w:ascii="Times New Roman" w:hAnsi="Times New Roman"/>
          <w:color w:val="000000"/>
          <w:spacing w:val="-6"/>
          <w:sz w:val="25"/>
          <w:szCs w:val="25"/>
        </w:rPr>
        <w:t>2</w:t>
      </w:r>
      <w:r>
        <w:rPr>
          <w:rFonts w:ascii="Times New Roman" w:hAnsi="Times New Roman"/>
          <w:color w:val="000000"/>
          <w:spacing w:val="-6"/>
          <w:sz w:val="25"/>
          <w:szCs w:val="25"/>
        </w:rPr>
        <w:t>5</w:t>
      </w:r>
      <w:r w:rsidRPr="00304178">
        <w:rPr>
          <w:rFonts w:ascii="Times New Roman" w:hAnsi="Times New Roman"/>
          <w:color w:val="000000"/>
          <w:spacing w:val="-6"/>
          <w:sz w:val="25"/>
          <w:szCs w:val="25"/>
        </w:rPr>
        <w:t xml:space="preserve"> июня. XLVI Международная научно-практическая конференция «</w:t>
      </w:r>
      <w:r w:rsidRPr="00304178">
        <w:rPr>
          <w:rFonts w:ascii="Times New Roman" w:hAnsi="Times New Roman"/>
          <w:b/>
          <w:bCs/>
          <w:color w:val="000000"/>
          <w:spacing w:val="-6"/>
          <w:sz w:val="25"/>
          <w:szCs w:val="25"/>
        </w:rPr>
        <w:t>Психология и педагогика: продуктивное взаимодействие наук в образовательном процессе</w:t>
      </w:r>
      <w:r w:rsidRPr="00304178">
        <w:rPr>
          <w:rFonts w:ascii="Times New Roman" w:hAnsi="Times New Roman"/>
          <w:color w:val="000000"/>
          <w:spacing w:val="-6"/>
          <w:sz w:val="25"/>
          <w:szCs w:val="25"/>
        </w:rPr>
        <w:t>» (МП-46)</w:t>
      </w:r>
    </w:p>
    <w:p w:rsidR="00571B02" w:rsidRDefault="00571B02" w:rsidP="00571B02">
      <w:pPr>
        <w:spacing w:after="0" w:line="216" w:lineRule="auto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Вопросы преобразования экономических взглядов в XXI веке: время перемен</w:t>
      </w:r>
      <w:r>
        <w:rPr>
          <w:rFonts w:ascii="Times New Roman" w:hAnsi="Times New Roman"/>
          <w:color w:val="000000"/>
          <w:sz w:val="25"/>
          <w:szCs w:val="25"/>
        </w:rPr>
        <w:t>» (МЭ-46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571B02" w:rsidRDefault="00571B02" w:rsidP="00571B02">
      <w:pPr>
        <w:spacing w:after="0" w:line="216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5A4320">
        <w:rPr>
          <w:rFonts w:ascii="Times New Roman" w:hAnsi="Times New Roman"/>
          <w:color w:val="000000"/>
          <w:spacing w:val="-4"/>
          <w:sz w:val="25"/>
          <w:szCs w:val="25"/>
        </w:rPr>
        <w:t>2</w:t>
      </w:r>
      <w:r>
        <w:rPr>
          <w:rFonts w:ascii="Times New Roman" w:hAnsi="Times New Roman"/>
          <w:color w:val="000000"/>
          <w:spacing w:val="-4"/>
          <w:sz w:val="25"/>
          <w:szCs w:val="25"/>
        </w:rPr>
        <w:t>7</w:t>
      </w:r>
      <w:r w:rsidRPr="005A4320">
        <w:rPr>
          <w:rFonts w:ascii="Times New Roman" w:hAnsi="Times New Roman"/>
          <w:color w:val="000000"/>
          <w:spacing w:val="-4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>
        <w:rPr>
          <w:rFonts w:ascii="Times New Roman" w:hAnsi="Times New Roman"/>
          <w:color w:val="000000"/>
          <w:spacing w:val="-4"/>
          <w:sz w:val="25"/>
          <w:szCs w:val="25"/>
        </w:rPr>
        <w:t xml:space="preserve"> </w:t>
      </w:r>
      <w:r w:rsidRPr="005A4320">
        <w:rPr>
          <w:rFonts w:ascii="Times New Roman" w:hAnsi="Times New Roman"/>
          <w:color w:val="000000"/>
          <w:spacing w:val="-4"/>
          <w:sz w:val="25"/>
          <w:szCs w:val="25"/>
        </w:rPr>
        <w:t>Международная научно-практическая конференция «</w:t>
      </w:r>
      <w:r w:rsidRPr="005A4320">
        <w:rPr>
          <w:rFonts w:ascii="Times New Roman" w:hAnsi="Times New Roman"/>
          <w:b/>
          <w:bCs/>
          <w:color w:val="000000"/>
          <w:spacing w:val="-4"/>
          <w:sz w:val="25"/>
          <w:szCs w:val="25"/>
        </w:rPr>
        <w:t>Роль естественных и технических наук в развитии современной системы знаний</w:t>
      </w:r>
      <w:r>
        <w:rPr>
          <w:rFonts w:ascii="Times New Roman" w:hAnsi="Times New Roman"/>
          <w:color w:val="000000"/>
          <w:spacing w:val="-4"/>
          <w:sz w:val="25"/>
          <w:szCs w:val="25"/>
        </w:rPr>
        <w:t xml:space="preserve">» </w:t>
      </w:r>
      <w:r w:rsidRPr="005A4320">
        <w:rPr>
          <w:rFonts w:ascii="Times New Roman" w:hAnsi="Times New Roman"/>
          <w:color w:val="000000"/>
          <w:spacing w:val="-4"/>
          <w:sz w:val="25"/>
          <w:szCs w:val="25"/>
        </w:rPr>
        <w:t>(МЕ-46)</w:t>
      </w:r>
    </w:p>
    <w:p w:rsidR="00571B02" w:rsidRDefault="00571B02" w:rsidP="00571B02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2</w:t>
      </w:r>
      <w:r>
        <w:rPr>
          <w:rFonts w:ascii="Times New Roman" w:hAnsi="Times New Roman"/>
          <w:color w:val="000000"/>
          <w:sz w:val="25"/>
          <w:szCs w:val="25"/>
        </w:rPr>
        <w:t>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Медицина и фармакология: проблемы и перспективы исследований</w:t>
      </w:r>
      <w:r>
        <w:rPr>
          <w:rFonts w:ascii="Times New Roman" w:hAnsi="Times New Roman"/>
          <w:color w:val="000000"/>
          <w:sz w:val="25"/>
          <w:szCs w:val="25"/>
        </w:rPr>
        <w:t>» (МЗ-46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) </w:t>
      </w:r>
    </w:p>
    <w:p w:rsidR="00571B02" w:rsidRPr="00CE6B30" w:rsidRDefault="00571B02" w:rsidP="00571B02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30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144808">
        <w:rPr>
          <w:rFonts w:ascii="Times New Roman" w:hAnsi="Times New Roman"/>
          <w:b/>
          <w:bCs/>
          <w:color w:val="000000"/>
          <w:sz w:val="25"/>
          <w:szCs w:val="25"/>
        </w:rPr>
        <w:t>Теоретические и практические аспекты современных исследований</w:t>
      </w:r>
      <w:r>
        <w:rPr>
          <w:rFonts w:ascii="Times New Roman" w:hAnsi="Times New Roman"/>
          <w:color w:val="000000"/>
          <w:sz w:val="25"/>
          <w:szCs w:val="25"/>
        </w:rPr>
        <w:t>» (ММ-46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571B02" w:rsidRPr="00CE6B30" w:rsidRDefault="00571B02" w:rsidP="00571B02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571B02" w:rsidRPr="00CE6B30" w:rsidRDefault="00571B02" w:rsidP="00571B02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Публикации:</w:t>
      </w:r>
    </w:p>
    <w:p w:rsidR="00571B02" w:rsidRPr="00CE6B30" w:rsidRDefault="00571B02" w:rsidP="00571B02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571B02" w:rsidRPr="00CE6B30" w:rsidRDefault="00571B02" w:rsidP="00571B02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SCIENCE TIME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571B02" w:rsidRPr="00CE6B30" w:rsidRDefault="00571B02" w:rsidP="00571B02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Вестник Науки и Творчества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571B02" w:rsidRPr="00CE6B30" w:rsidRDefault="00571B02" w:rsidP="00571B02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Научное знание современности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571B02" w:rsidRPr="00CE6B30" w:rsidRDefault="00571B02" w:rsidP="00571B02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571B02" w:rsidRPr="00CE6B30" w:rsidRDefault="00571B02" w:rsidP="00571B02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Конкурсы:</w:t>
      </w:r>
    </w:p>
    <w:p w:rsidR="00571B02" w:rsidRPr="00CE6B30" w:rsidRDefault="00571B02" w:rsidP="00571B02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571B02" w:rsidRPr="00CE6B30" w:rsidRDefault="00571B02" w:rsidP="00571B02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25 июня. 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Международный </w:t>
      </w:r>
      <w:r>
        <w:rPr>
          <w:rFonts w:ascii="Times New Roman" w:hAnsi="Times New Roman"/>
          <w:color w:val="000000"/>
          <w:sz w:val="25"/>
          <w:szCs w:val="25"/>
        </w:rPr>
        <w:t>конкурс научных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инициатив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Просвещение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571B02" w:rsidRPr="00CE6B30" w:rsidRDefault="00571B02" w:rsidP="00571B02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26 июня.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Международный научный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Педагог года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571B02" w:rsidRPr="00CE6B30" w:rsidRDefault="00571B02" w:rsidP="00571B02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27 июня.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Международный конкурс научных изданий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Global Science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571B02" w:rsidRPr="00CE6B30" w:rsidRDefault="00571B02" w:rsidP="00571B02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28 июня.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Научный исследователь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571B02" w:rsidRPr="00CE6B30" w:rsidRDefault="00571B02" w:rsidP="00571B02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571B02" w:rsidRPr="00CE6B30" w:rsidRDefault="00571B02" w:rsidP="00571B02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Олимпиады:</w:t>
      </w:r>
    </w:p>
    <w:p w:rsidR="00571B02" w:rsidRPr="00CE6B30" w:rsidRDefault="00571B02" w:rsidP="00571B02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571B02" w:rsidRPr="00CE6B30" w:rsidRDefault="00571B02" w:rsidP="00571B02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14-19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начертательной геометрии</w:t>
      </w:r>
    </w:p>
    <w:p w:rsidR="00571B02" w:rsidRPr="00CE6B30" w:rsidRDefault="00571B02" w:rsidP="00571B02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14-19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по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журналистике</w:t>
      </w:r>
    </w:p>
    <w:p w:rsidR="00571B02" w:rsidRPr="00CE6B30" w:rsidRDefault="00571B02" w:rsidP="00571B02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14-19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филологии и лингвистике</w:t>
      </w:r>
    </w:p>
    <w:p w:rsidR="00571B02" w:rsidRPr="00CE6B30" w:rsidRDefault="00571B02" w:rsidP="00571B02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</w:t>
      </w:r>
      <w:r>
        <w:rPr>
          <w:rFonts w:ascii="Times New Roman" w:hAnsi="Times New Roman"/>
          <w:color w:val="000000"/>
          <w:sz w:val="25"/>
          <w:szCs w:val="25"/>
        </w:rPr>
        <w:t>7-22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юриспруденции</w:t>
      </w:r>
    </w:p>
    <w:p w:rsidR="00571B02" w:rsidRPr="00CE6B30" w:rsidRDefault="00571B02" w:rsidP="00571B02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17-22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истории</w:t>
      </w:r>
    </w:p>
    <w:p w:rsidR="00571B02" w:rsidRPr="00CE6B30" w:rsidRDefault="00571B02" w:rsidP="00571B02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17-22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по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информационным технологиям</w:t>
      </w:r>
    </w:p>
    <w:p w:rsidR="00571B02" w:rsidRPr="00CE6B30" w:rsidRDefault="00571B02" w:rsidP="00571B02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19-24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изобразительному искусству</w:t>
      </w:r>
    </w:p>
    <w:p w:rsidR="00571B02" w:rsidRPr="00CE6B30" w:rsidRDefault="00571B02" w:rsidP="00571B02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19-24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инженерно-компьютерной графике</w:t>
      </w:r>
    </w:p>
    <w:p w:rsidR="00571B02" w:rsidRPr="00CE6B30" w:rsidRDefault="00571B02" w:rsidP="00571B02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19-24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>
        <w:rPr>
          <w:rFonts w:ascii="Times New Roman" w:hAnsi="Times New Roman"/>
          <w:color w:val="000000"/>
          <w:sz w:val="25"/>
          <w:szCs w:val="25"/>
        </w:rPr>
        <w:t xml:space="preserve">Международная научная олимпиада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по экономике и управлению организацией</w:t>
      </w:r>
    </w:p>
    <w:p w:rsidR="00571B02" w:rsidRPr="00CE6B30" w:rsidRDefault="00571B02" w:rsidP="00571B02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</w:p>
    <w:p w:rsidR="0091016E" w:rsidRPr="00872E1A" w:rsidRDefault="00571B02" w:rsidP="00571B02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 xml:space="preserve">Подробности можно получить на сайте 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 xml:space="preserve">on-tvor.ru 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в разделе «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>Мероприятия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».</w:t>
      </w:r>
    </w:p>
    <w:sectPr w:rsidR="0091016E" w:rsidRPr="00872E1A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BBD" w:rsidRDefault="00707BBD" w:rsidP="00EB137E">
      <w:pPr>
        <w:spacing w:after="0" w:line="240" w:lineRule="auto"/>
      </w:pPr>
      <w:r>
        <w:separator/>
      </w:r>
    </w:p>
  </w:endnote>
  <w:endnote w:type="continuationSeparator" w:id="0">
    <w:p w:rsidR="00707BBD" w:rsidRDefault="00707BBD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BBD" w:rsidRDefault="00707BBD" w:rsidP="00EB137E">
      <w:pPr>
        <w:spacing w:after="0" w:line="240" w:lineRule="auto"/>
      </w:pPr>
      <w:r>
        <w:separator/>
      </w:r>
    </w:p>
  </w:footnote>
  <w:footnote w:type="continuationSeparator" w:id="0">
    <w:p w:rsidR="00707BBD" w:rsidRDefault="00707BBD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654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3EB9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4F80"/>
    <w:rsid w:val="000E54A6"/>
    <w:rsid w:val="000E5570"/>
    <w:rsid w:val="000F18A8"/>
    <w:rsid w:val="000F3BC9"/>
    <w:rsid w:val="00104830"/>
    <w:rsid w:val="0010601C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88D"/>
    <w:rsid w:val="00156C24"/>
    <w:rsid w:val="00164593"/>
    <w:rsid w:val="00164A8F"/>
    <w:rsid w:val="00166DFE"/>
    <w:rsid w:val="00166EFA"/>
    <w:rsid w:val="001675B6"/>
    <w:rsid w:val="001677F0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4B5E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2D43"/>
    <w:rsid w:val="0037780B"/>
    <w:rsid w:val="003841F5"/>
    <w:rsid w:val="00385BC3"/>
    <w:rsid w:val="00391A03"/>
    <w:rsid w:val="0039214D"/>
    <w:rsid w:val="00393AF6"/>
    <w:rsid w:val="003A4ADA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41E1"/>
    <w:rsid w:val="00416A09"/>
    <w:rsid w:val="00420E2D"/>
    <w:rsid w:val="00423676"/>
    <w:rsid w:val="0042398A"/>
    <w:rsid w:val="00426BA1"/>
    <w:rsid w:val="004275F5"/>
    <w:rsid w:val="00430377"/>
    <w:rsid w:val="00431EF8"/>
    <w:rsid w:val="004363F5"/>
    <w:rsid w:val="004407BD"/>
    <w:rsid w:val="00444601"/>
    <w:rsid w:val="004467F5"/>
    <w:rsid w:val="00450A67"/>
    <w:rsid w:val="00450B9E"/>
    <w:rsid w:val="00453F04"/>
    <w:rsid w:val="004566EE"/>
    <w:rsid w:val="00456C2D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2725"/>
    <w:rsid w:val="004C3253"/>
    <w:rsid w:val="004C3710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5F"/>
    <w:rsid w:val="005550E2"/>
    <w:rsid w:val="00560F7B"/>
    <w:rsid w:val="00564CF4"/>
    <w:rsid w:val="00570661"/>
    <w:rsid w:val="00571B02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0048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334CB"/>
    <w:rsid w:val="006416A7"/>
    <w:rsid w:val="006416C8"/>
    <w:rsid w:val="006431A9"/>
    <w:rsid w:val="006452C7"/>
    <w:rsid w:val="00650C02"/>
    <w:rsid w:val="006514F6"/>
    <w:rsid w:val="00652ADF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B499A"/>
    <w:rsid w:val="006C2A09"/>
    <w:rsid w:val="006C448D"/>
    <w:rsid w:val="006D0346"/>
    <w:rsid w:val="006D05B2"/>
    <w:rsid w:val="006D44D9"/>
    <w:rsid w:val="006D4B88"/>
    <w:rsid w:val="006D5AC1"/>
    <w:rsid w:val="006D7480"/>
    <w:rsid w:val="006D7874"/>
    <w:rsid w:val="006E2D73"/>
    <w:rsid w:val="006E4729"/>
    <w:rsid w:val="006E6827"/>
    <w:rsid w:val="006F5870"/>
    <w:rsid w:val="006F5904"/>
    <w:rsid w:val="006F6A92"/>
    <w:rsid w:val="00704E1F"/>
    <w:rsid w:val="007060EA"/>
    <w:rsid w:val="007066CF"/>
    <w:rsid w:val="00707BBD"/>
    <w:rsid w:val="007149BC"/>
    <w:rsid w:val="007227D0"/>
    <w:rsid w:val="00730A6F"/>
    <w:rsid w:val="0073249D"/>
    <w:rsid w:val="007345C0"/>
    <w:rsid w:val="0073598F"/>
    <w:rsid w:val="00740424"/>
    <w:rsid w:val="007405A3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C7998"/>
    <w:rsid w:val="007D0099"/>
    <w:rsid w:val="007D3884"/>
    <w:rsid w:val="007D4CEA"/>
    <w:rsid w:val="007D7BC7"/>
    <w:rsid w:val="007F09F2"/>
    <w:rsid w:val="007F38F1"/>
    <w:rsid w:val="007F491B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2BC"/>
    <w:rsid w:val="008567F5"/>
    <w:rsid w:val="00857137"/>
    <w:rsid w:val="008608FD"/>
    <w:rsid w:val="00860F52"/>
    <w:rsid w:val="008611FF"/>
    <w:rsid w:val="0086354F"/>
    <w:rsid w:val="00866FD0"/>
    <w:rsid w:val="0087076E"/>
    <w:rsid w:val="00872E1A"/>
    <w:rsid w:val="008746C1"/>
    <w:rsid w:val="00876BBB"/>
    <w:rsid w:val="00882F61"/>
    <w:rsid w:val="00883D87"/>
    <w:rsid w:val="008924F5"/>
    <w:rsid w:val="008A0BFC"/>
    <w:rsid w:val="008A1A2C"/>
    <w:rsid w:val="008A4879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0EFA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4F38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AC3"/>
    <w:rsid w:val="00AA6404"/>
    <w:rsid w:val="00AB1F91"/>
    <w:rsid w:val="00AB3A57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10957"/>
    <w:rsid w:val="00B162F9"/>
    <w:rsid w:val="00B24D5D"/>
    <w:rsid w:val="00B329A7"/>
    <w:rsid w:val="00B378A3"/>
    <w:rsid w:val="00B43C80"/>
    <w:rsid w:val="00B43E8B"/>
    <w:rsid w:val="00B44847"/>
    <w:rsid w:val="00B46593"/>
    <w:rsid w:val="00B47356"/>
    <w:rsid w:val="00B47494"/>
    <w:rsid w:val="00B534DB"/>
    <w:rsid w:val="00B57E82"/>
    <w:rsid w:val="00B61DAF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75995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CF7570"/>
    <w:rsid w:val="00D0315F"/>
    <w:rsid w:val="00D0345B"/>
    <w:rsid w:val="00D062C7"/>
    <w:rsid w:val="00D122EA"/>
    <w:rsid w:val="00D12C5E"/>
    <w:rsid w:val="00D15E19"/>
    <w:rsid w:val="00D16385"/>
    <w:rsid w:val="00D16C2D"/>
    <w:rsid w:val="00D21B7D"/>
    <w:rsid w:val="00D22A04"/>
    <w:rsid w:val="00D25FB9"/>
    <w:rsid w:val="00D27894"/>
    <w:rsid w:val="00D27D3A"/>
    <w:rsid w:val="00D30123"/>
    <w:rsid w:val="00D31783"/>
    <w:rsid w:val="00D33177"/>
    <w:rsid w:val="00D34867"/>
    <w:rsid w:val="00D34976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37FC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1F5D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2C55"/>
    <w:rsid w:val="00E23E9C"/>
    <w:rsid w:val="00E24BAA"/>
    <w:rsid w:val="00E3398A"/>
    <w:rsid w:val="00E4167A"/>
    <w:rsid w:val="00E439EB"/>
    <w:rsid w:val="00E4416A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7DB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2325"/>
    <w:rsid w:val="00F051EF"/>
    <w:rsid w:val="00F05443"/>
    <w:rsid w:val="00F1711E"/>
    <w:rsid w:val="00F253BE"/>
    <w:rsid w:val="00F25509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uiPriority w:val="99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ntvor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ntvor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8D762-2FFB-48E8-99DD-B65755A01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10028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258</cp:revision>
  <dcterms:created xsi:type="dcterms:W3CDTF">2016-02-12T19:07:00Z</dcterms:created>
  <dcterms:modified xsi:type="dcterms:W3CDTF">2025-05-25T13:43:00Z</dcterms:modified>
</cp:coreProperties>
</file>