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33D" w:rsidRDefault="003C3CB3" w:rsidP="00E9533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620FFC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E9533D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620FFC" w:rsidP="00E9533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E9533D">
        <w:rPr>
          <w:rFonts w:ascii="Times New Roman" w:hAnsi="Times New Roman"/>
          <w:b/>
          <w:sz w:val="32"/>
          <w:szCs w:val="32"/>
        </w:rPr>
        <w:t>МУНИЦИПАЛЬНОМУ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252445" w:rsidRDefault="00252445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D122E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2E05C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757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E9533D">
        <w:rPr>
          <w:rFonts w:ascii="Times New Roman" w:hAnsi="Times New Roman"/>
          <w:b/>
          <w:sz w:val="24"/>
          <w:szCs w:val="24"/>
        </w:rPr>
        <w:t xml:space="preserve"> муниципальному праву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D122EA">
        <w:rPr>
          <w:rFonts w:ascii="Times New Roman" w:hAnsi="Times New Roman"/>
          <w:b/>
          <w:sz w:val="24"/>
          <w:szCs w:val="24"/>
        </w:rPr>
        <w:t>16 ноября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252445">
        <w:rPr>
          <w:rFonts w:ascii="Times New Roman" w:hAnsi="Times New Roman"/>
          <w:b/>
          <w:sz w:val="24"/>
          <w:szCs w:val="24"/>
        </w:rPr>
        <w:t>1</w:t>
      </w:r>
      <w:r w:rsidR="00D122EA">
        <w:rPr>
          <w:rFonts w:ascii="Times New Roman" w:hAnsi="Times New Roman"/>
          <w:b/>
          <w:sz w:val="24"/>
          <w:szCs w:val="24"/>
        </w:rPr>
        <w:t>7</w:t>
      </w:r>
      <w:r w:rsidR="002E05C8">
        <w:rPr>
          <w:rFonts w:ascii="Times New Roman" w:hAnsi="Times New Roman"/>
          <w:b/>
          <w:sz w:val="24"/>
          <w:szCs w:val="24"/>
        </w:rPr>
        <w:t xml:space="preserve"> </w:t>
      </w:r>
      <w:r w:rsidR="00D122EA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D122EA">
        <w:rPr>
          <w:rFonts w:ascii="Times New Roman" w:hAnsi="Times New Roman"/>
          <w:b/>
          <w:sz w:val="24"/>
          <w:szCs w:val="24"/>
        </w:rPr>
        <w:t>1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D122EA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D122EA">
        <w:rPr>
          <w:rFonts w:ascii="Times New Roman" w:hAnsi="Times New Roman"/>
          <w:b/>
          <w:sz w:val="24"/>
          <w:szCs w:val="24"/>
        </w:rPr>
        <w:t>2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D122EA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D122EA">
        <w:rPr>
          <w:rFonts w:ascii="Times New Roman" w:hAnsi="Times New Roman"/>
          <w:i/>
          <w:sz w:val="24"/>
          <w:szCs w:val="24"/>
        </w:rPr>
        <w:t>ноября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D122EA">
        <w:rPr>
          <w:rFonts w:ascii="Times New Roman" w:hAnsi="Times New Roman"/>
          <w:i/>
          <w:sz w:val="24"/>
          <w:szCs w:val="24"/>
        </w:rPr>
        <w:t>ноября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E9533D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D122EA">
        <w:rPr>
          <w:rFonts w:ascii="Times New Roman" w:hAnsi="Times New Roman"/>
          <w:b/>
          <w:sz w:val="24"/>
          <w:szCs w:val="24"/>
        </w:rPr>
        <w:t>2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D122EA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252445">
        <w:rPr>
          <w:rFonts w:ascii="Times New Roman" w:hAnsi="Times New Roman"/>
          <w:b/>
          <w:sz w:val="24"/>
          <w:szCs w:val="24"/>
        </w:rPr>
        <w:t>1</w:t>
      </w:r>
      <w:r w:rsidR="00D122EA">
        <w:rPr>
          <w:rFonts w:ascii="Times New Roman" w:hAnsi="Times New Roman"/>
          <w:b/>
          <w:sz w:val="24"/>
          <w:szCs w:val="24"/>
        </w:rPr>
        <w:t>6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D122EA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673AAD" w:rsidRDefault="00813CD1" w:rsidP="00673AA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673AAD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673AAD" w:rsidRDefault="00673AAD" w:rsidP="00673AA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673AAD" w:rsidRDefault="00673AAD" w:rsidP="00673AA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673AAD" w:rsidRDefault="00673AAD" w:rsidP="00673AA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673AAD" w:rsidRDefault="00673AAD" w:rsidP="00673AA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673AAD" w:rsidRDefault="00673AAD" w:rsidP="00673AA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673AAD" w:rsidRDefault="00673AAD" w:rsidP="00673AA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673AAD" w:rsidRDefault="00673AAD" w:rsidP="00673AA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673AAD" w:rsidRDefault="00673AAD" w:rsidP="00673AA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673AAD" w:rsidRDefault="00673AAD" w:rsidP="00673AA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673AAD" w:rsidRDefault="00673AAD" w:rsidP="00673AA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673AAD" w:rsidRDefault="00673AAD" w:rsidP="00673AA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673AAD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bookmarkStart w:id="0" w:name="_GoBack"/>
      <w:bookmarkEnd w:id="0"/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E9533D" w:rsidP="00E00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право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E9533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E953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муниципальному праву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в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нояб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ре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2022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года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EA" w:rsidRPr="00544FB3" w:rsidRDefault="00D122EA" w:rsidP="00D122EA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ноября. 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D34683">
        <w:rPr>
          <w:rFonts w:ascii="Times New Roman" w:hAnsi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(МК-15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 w:rsidRPr="00D34683">
        <w:rPr>
          <w:rFonts w:ascii="Times New Roman" w:hAnsi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 w:rsidRPr="00544FB3">
        <w:rPr>
          <w:rFonts w:ascii="Times New Roman" w:hAnsi="Times New Roman"/>
          <w:bCs/>
          <w:sz w:val="24"/>
          <w:szCs w:val="24"/>
        </w:rPr>
        <w:t>» 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Ю-</w:t>
      </w:r>
      <w:r>
        <w:rPr>
          <w:rFonts w:ascii="Times New Roman" w:hAnsi="Times New Roman"/>
          <w:bCs/>
          <w:sz w:val="24"/>
          <w:szCs w:val="24"/>
        </w:rPr>
        <w:t>15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 w:rsidRPr="00544FB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D34683">
        <w:rPr>
          <w:rFonts w:ascii="Times New Roman" w:hAnsi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/>
          <w:bCs/>
          <w:sz w:val="24"/>
          <w:szCs w:val="24"/>
        </w:rPr>
        <w:t>»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П-</w:t>
      </w:r>
      <w:r>
        <w:rPr>
          <w:rFonts w:ascii="Times New Roman" w:hAnsi="Times New Roman"/>
          <w:bCs/>
          <w:sz w:val="24"/>
          <w:szCs w:val="24"/>
        </w:rPr>
        <w:t>15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практическая конференция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D34683">
        <w:rPr>
          <w:rFonts w:ascii="Times New Roman" w:hAnsi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 w:rsidRPr="00544FB3">
        <w:rPr>
          <w:rFonts w:ascii="Times New Roman" w:hAnsi="Times New Roman"/>
          <w:bCs/>
          <w:sz w:val="24"/>
          <w:szCs w:val="24"/>
        </w:rPr>
        <w:t>» 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Э-</w:t>
      </w:r>
      <w:r>
        <w:rPr>
          <w:rFonts w:ascii="Times New Roman" w:hAnsi="Times New Roman"/>
          <w:bCs/>
          <w:sz w:val="24"/>
          <w:szCs w:val="24"/>
        </w:rPr>
        <w:t>15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ноября. </w:t>
      </w:r>
      <w:r w:rsidRPr="00F41B3D">
        <w:rPr>
          <w:rFonts w:ascii="Times New Roman" w:hAnsi="Times New Roman"/>
          <w:bCs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/>
          <w:bCs/>
          <w:sz w:val="24"/>
          <w:szCs w:val="24"/>
        </w:rPr>
        <w:t>» (МЕ-15)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ноября. </w:t>
      </w:r>
      <w:r w:rsidRPr="00F41B3D">
        <w:rPr>
          <w:rFonts w:ascii="Times New Roman" w:hAnsi="Times New Roman"/>
          <w:bCs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5455D7">
        <w:rPr>
          <w:rFonts w:ascii="Times New Roman" w:hAnsi="Times New Roman"/>
          <w:b/>
          <w:bCs/>
          <w:sz w:val="24"/>
          <w:szCs w:val="24"/>
        </w:rPr>
        <w:t>Актуальные вопросы практического здравоохранения</w:t>
      </w:r>
      <w:r>
        <w:rPr>
          <w:rFonts w:ascii="Times New Roman" w:hAnsi="Times New Roman"/>
          <w:bCs/>
          <w:sz w:val="24"/>
          <w:szCs w:val="24"/>
        </w:rPr>
        <w:t>» (МЗ-15)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ноября. </w:t>
      </w:r>
      <w:r w:rsidRPr="00F41B3D">
        <w:rPr>
          <w:rFonts w:ascii="Times New Roman" w:hAnsi="Times New Roman"/>
          <w:bCs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D34683">
        <w:rPr>
          <w:rFonts w:ascii="Times New Roman" w:hAnsi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 w:rsidRPr="00544FB3">
        <w:rPr>
          <w:rFonts w:ascii="Times New Roman" w:hAnsi="Times New Roman"/>
          <w:bCs/>
          <w:sz w:val="24"/>
          <w:szCs w:val="24"/>
        </w:rPr>
        <w:t>» (М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15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EA" w:rsidRPr="00544FB3" w:rsidRDefault="00D122EA" w:rsidP="00D122EA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EA" w:rsidRPr="00544FB3" w:rsidRDefault="00D122EA" w:rsidP="00D122EA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</w:t>
      </w:r>
      <w:r>
        <w:rPr>
          <w:rFonts w:ascii="Times New Roman" w:hAnsi="Times New Roman"/>
          <w:bCs/>
          <w:sz w:val="24"/>
          <w:szCs w:val="24"/>
        </w:rPr>
        <w:t>чного интереса «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MegaScience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научного сотрудничества «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Созвездие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D122EA" w:rsidRPr="00454A25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</w:t>
      </w:r>
      <w:r w:rsidRPr="00D34683">
        <w:rPr>
          <w:rFonts w:ascii="Times New Roman" w:hAnsi="Times New Roman"/>
          <w:bCs/>
          <w:sz w:val="24"/>
          <w:szCs w:val="24"/>
        </w:rPr>
        <w:t>ноября.  М</w:t>
      </w:r>
      <w:r>
        <w:rPr>
          <w:rFonts w:ascii="Times New Roman" w:hAnsi="Times New Roman"/>
          <w:bCs/>
          <w:sz w:val="24"/>
          <w:szCs w:val="24"/>
        </w:rPr>
        <w:t>еждународный</w:t>
      </w:r>
      <w:r w:rsidRPr="00454A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научный конкурс </w:t>
      </w:r>
      <w:r w:rsidRPr="00D34683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Психолог года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научного просвещения «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Science Light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EA" w:rsidRPr="00544FB3" w:rsidRDefault="00D122EA" w:rsidP="00D122EA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товароведению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муниципальному праву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археологии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демографии</w:t>
      </w:r>
    </w:p>
    <w:p w:rsidR="00D122EA" w:rsidRPr="00454A25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мифологии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19-24 ноября. Международный научный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конкурс-</w:t>
      </w:r>
      <w:r w:rsidRPr="00D34683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международному праву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экологии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немецкому языку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химии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философии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22-27 ноября</w:t>
      </w:r>
      <w:r w:rsidRPr="00D34683">
        <w:rPr>
          <w:rFonts w:ascii="Times New Roman" w:hAnsi="Times New Roman"/>
          <w:bCs/>
          <w:sz w:val="24"/>
          <w:szCs w:val="24"/>
        </w:rPr>
        <w:t>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D34683">
        <w:rPr>
          <w:rFonts w:ascii="Times New Roman" w:hAnsi="Times New Roman"/>
          <w:b/>
          <w:bCs/>
          <w:sz w:val="24"/>
          <w:szCs w:val="24"/>
        </w:rPr>
        <w:t>по экономике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4683">
        <w:rPr>
          <w:rFonts w:ascii="Times New Roman" w:hAnsi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1016E" w:rsidRPr="00252445" w:rsidRDefault="00D122EA" w:rsidP="00D122EA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F41B3D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 w:rsidRPr="00F41B3D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252445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2AC" w:rsidRDefault="00DF72AC" w:rsidP="00EB137E">
      <w:pPr>
        <w:spacing w:after="0" w:line="240" w:lineRule="auto"/>
      </w:pPr>
      <w:r>
        <w:separator/>
      </w:r>
    </w:p>
  </w:endnote>
  <w:endnote w:type="continuationSeparator" w:id="0">
    <w:p w:rsidR="00DF72AC" w:rsidRDefault="00DF72AC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2AC" w:rsidRDefault="00DF72AC" w:rsidP="00EB137E">
      <w:pPr>
        <w:spacing w:after="0" w:line="240" w:lineRule="auto"/>
      </w:pPr>
      <w:r>
        <w:separator/>
      </w:r>
    </w:p>
  </w:footnote>
  <w:footnote w:type="continuationSeparator" w:id="0">
    <w:p w:rsidR="00DF72AC" w:rsidRDefault="00DF72AC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07828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73AAD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DE7B16"/>
    <w:rsid w:val="00DF72AC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533D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227</cp:revision>
  <dcterms:created xsi:type="dcterms:W3CDTF">2016-02-12T19:07:00Z</dcterms:created>
  <dcterms:modified xsi:type="dcterms:W3CDTF">2022-08-18T17:33:00Z</dcterms:modified>
</cp:coreProperties>
</file>