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CB7" w:rsidRDefault="00D83CB7" w:rsidP="00D83CB7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 КОНКУРС</w:t>
      </w:r>
    </w:p>
    <w:p w:rsidR="00C53C8B" w:rsidRPr="0029326E" w:rsidRDefault="00D83CB7" w:rsidP="00D83CB7">
      <w:pPr>
        <w:pStyle w:val="a5"/>
        <w:jc w:val="center"/>
        <w:rPr>
          <w:rFonts w:ascii="Arial" w:hAnsi="Arial"/>
          <w:b/>
          <w:szCs w:val="28"/>
        </w:rPr>
      </w:pPr>
      <w:r w:rsidRPr="00F35EBA">
        <w:rPr>
          <w:rFonts w:ascii="Arial" w:hAnsi="Arial"/>
          <w:b/>
          <w:szCs w:val="28"/>
        </w:rPr>
        <w:t>«</w:t>
      </w:r>
      <w:r>
        <w:rPr>
          <w:rFonts w:ascii="Arial" w:hAnsi="Arial"/>
          <w:b/>
          <w:szCs w:val="28"/>
        </w:rPr>
        <w:t xml:space="preserve">ЛУЧШЕЕ НАУЧНОЕ ИССЛЕДОВАНИЕ </w:t>
      </w:r>
      <w:r w:rsidRPr="00032F72">
        <w:rPr>
          <w:rFonts w:ascii="Arial" w:hAnsi="Arial"/>
          <w:b/>
          <w:szCs w:val="28"/>
        </w:rPr>
        <w:t>–</w:t>
      </w:r>
      <w:r>
        <w:rPr>
          <w:rFonts w:ascii="Arial" w:hAnsi="Arial"/>
          <w:b/>
          <w:szCs w:val="28"/>
        </w:rPr>
        <w:t xml:space="preserve"> 2025</w:t>
      </w:r>
      <w:r w:rsidRPr="00F35EBA">
        <w:rPr>
          <w:rFonts w:ascii="Arial" w:hAnsi="Arial"/>
          <w:b/>
          <w:szCs w:val="28"/>
        </w:rPr>
        <w:t>»</w:t>
      </w:r>
      <w:r w:rsidR="00C53C8B" w:rsidRPr="0029326E">
        <w:rPr>
          <w:rFonts w:ascii="Arial" w:hAnsi="Arial"/>
          <w:b/>
          <w:szCs w:val="28"/>
        </w:rPr>
        <w:br/>
      </w:r>
    </w:p>
    <w:p w:rsidR="00C53C8B" w:rsidRPr="0029326E" w:rsidRDefault="00C53C8B" w:rsidP="00C53C8B">
      <w:pPr>
        <w:pStyle w:val="a5"/>
        <w:rPr>
          <w:b/>
          <w:caps/>
          <w:szCs w:val="28"/>
        </w:rPr>
      </w:pPr>
    </w:p>
    <w:p w:rsidR="00C53C8B" w:rsidRPr="0029326E" w:rsidRDefault="00C53C8B" w:rsidP="00C53C8B">
      <w:pPr>
        <w:pStyle w:val="a5"/>
        <w:rPr>
          <w:b/>
          <w:caps/>
          <w:szCs w:val="28"/>
        </w:rPr>
      </w:pPr>
    </w:p>
    <w:p w:rsidR="00C53C8B" w:rsidRPr="0029326E" w:rsidRDefault="00C53C8B" w:rsidP="00C53C8B">
      <w:pPr>
        <w:pStyle w:val="a5"/>
        <w:rPr>
          <w:b/>
          <w:caps/>
          <w:szCs w:val="28"/>
        </w:rPr>
      </w:pPr>
    </w:p>
    <w:p w:rsidR="00C53C8B" w:rsidRPr="00B97CF9" w:rsidRDefault="00C53C8B" w:rsidP="00C53C8B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C8B" w:rsidRDefault="00C53C8B" w:rsidP="00C53C8B">
      <w:pPr>
        <w:pStyle w:val="a5"/>
        <w:jc w:val="center"/>
        <w:rPr>
          <w:b/>
          <w:caps/>
          <w:sz w:val="30"/>
          <w:szCs w:val="30"/>
        </w:rPr>
      </w:pPr>
    </w:p>
    <w:p w:rsidR="00C53C8B" w:rsidRPr="009D55DB" w:rsidRDefault="00C53C8B" w:rsidP="00C53C8B">
      <w:pPr>
        <w:pStyle w:val="a5"/>
        <w:rPr>
          <w:b/>
          <w:caps/>
          <w:sz w:val="30"/>
          <w:szCs w:val="30"/>
          <w:lang w:val="en-US"/>
        </w:rPr>
      </w:pPr>
    </w:p>
    <w:p w:rsidR="00C53C8B" w:rsidRDefault="00C53C8B" w:rsidP="00C53C8B">
      <w:pPr>
        <w:pStyle w:val="a5"/>
        <w:jc w:val="center"/>
        <w:rPr>
          <w:b/>
          <w:caps/>
          <w:sz w:val="30"/>
          <w:szCs w:val="30"/>
        </w:rPr>
      </w:pPr>
    </w:p>
    <w:p w:rsidR="00C53C8B" w:rsidRDefault="00C53C8B" w:rsidP="00C53C8B">
      <w:pPr>
        <w:pStyle w:val="a5"/>
        <w:jc w:val="center"/>
        <w:rPr>
          <w:b/>
          <w:caps/>
          <w:sz w:val="30"/>
          <w:szCs w:val="30"/>
        </w:rPr>
      </w:pPr>
    </w:p>
    <w:p w:rsidR="004D0713" w:rsidRDefault="004D0713" w:rsidP="00C53C8B">
      <w:pPr>
        <w:pStyle w:val="a5"/>
        <w:jc w:val="center"/>
        <w:rPr>
          <w:b/>
          <w:caps/>
          <w:sz w:val="30"/>
          <w:szCs w:val="30"/>
        </w:rPr>
      </w:pPr>
    </w:p>
    <w:p w:rsidR="007A0B88" w:rsidRDefault="007A0B88" w:rsidP="00C53C8B">
      <w:pPr>
        <w:pStyle w:val="a5"/>
        <w:jc w:val="center"/>
        <w:rPr>
          <w:b/>
          <w:caps/>
          <w:sz w:val="30"/>
          <w:szCs w:val="30"/>
        </w:rPr>
      </w:pPr>
    </w:p>
    <w:p w:rsidR="00C53C8B" w:rsidRDefault="00C53C8B" w:rsidP="00C53C8B">
      <w:pPr>
        <w:pStyle w:val="a5"/>
        <w:rPr>
          <w:b/>
          <w:caps/>
          <w:sz w:val="30"/>
          <w:szCs w:val="30"/>
        </w:rPr>
      </w:pPr>
    </w:p>
    <w:p w:rsidR="00C53C8B" w:rsidRDefault="0069759A" w:rsidP="00C53C8B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3F3E8B">
        <w:rPr>
          <w:b/>
          <w:szCs w:val="28"/>
        </w:rPr>
        <w:t xml:space="preserve">9 </w:t>
      </w:r>
      <w:r w:rsidR="000E06DC">
        <w:rPr>
          <w:b/>
          <w:szCs w:val="28"/>
        </w:rPr>
        <w:t>апреля</w:t>
      </w:r>
      <w:r w:rsidR="00C53C8B">
        <w:rPr>
          <w:b/>
          <w:szCs w:val="28"/>
        </w:rPr>
        <w:t xml:space="preserve"> </w:t>
      </w:r>
      <w:r w:rsidR="003F65B6">
        <w:rPr>
          <w:b/>
          <w:szCs w:val="28"/>
        </w:rPr>
        <w:t>2025</w:t>
      </w:r>
      <w:r w:rsidR="00C53C8B">
        <w:rPr>
          <w:b/>
          <w:szCs w:val="28"/>
        </w:rPr>
        <w:t xml:space="preserve"> года</w:t>
      </w:r>
    </w:p>
    <w:p w:rsidR="00C53C8B" w:rsidRPr="00B97CF9" w:rsidRDefault="00C53C8B" w:rsidP="00C53C8B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C53C8B" w:rsidRDefault="00C53C8B" w:rsidP="00C53C8B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C53C8B" w:rsidRDefault="00C53C8B" w:rsidP="00C53C8B">
      <w:pPr>
        <w:pStyle w:val="a5"/>
        <w:jc w:val="both"/>
        <w:rPr>
          <w:spacing w:val="-4"/>
          <w:sz w:val="24"/>
          <w:szCs w:val="24"/>
        </w:rPr>
      </w:pPr>
    </w:p>
    <w:p w:rsidR="00C53C8B" w:rsidRPr="00F30B1B" w:rsidRDefault="00C53C8B" w:rsidP="00C53C8B">
      <w:pPr>
        <w:pStyle w:val="a5"/>
        <w:jc w:val="both"/>
        <w:rPr>
          <w:i/>
          <w:spacing w:val="-4"/>
          <w:sz w:val="24"/>
          <w:szCs w:val="24"/>
        </w:rPr>
      </w:pPr>
      <w:r w:rsidRPr="00F30B1B">
        <w:rPr>
          <w:i/>
          <w:spacing w:val="-4"/>
          <w:sz w:val="24"/>
          <w:szCs w:val="24"/>
        </w:rPr>
        <w:t>Приглашаем Вас принять участие в Международном конкурсе на выявление лучших научно-исследовательских работ практического</w:t>
      </w:r>
      <w:r>
        <w:rPr>
          <w:i/>
          <w:spacing w:val="-4"/>
          <w:sz w:val="24"/>
          <w:szCs w:val="24"/>
        </w:rPr>
        <w:t xml:space="preserve"> (или аналитического)</w:t>
      </w:r>
      <w:r w:rsidRPr="00F30B1B">
        <w:rPr>
          <w:i/>
          <w:spacing w:val="-4"/>
          <w:sz w:val="24"/>
          <w:szCs w:val="24"/>
        </w:rPr>
        <w:t xml:space="preserve"> характера. На конкурс принимаются материалы всех существующих научных направлений. Работы должны быть ориентированы на освещение практических</w:t>
      </w:r>
      <w:r>
        <w:rPr>
          <w:i/>
          <w:spacing w:val="-4"/>
          <w:sz w:val="24"/>
          <w:szCs w:val="24"/>
        </w:rPr>
        <w:t xml:space="preserve"> (аналитических)</w:t>
      </w:r>
      <w:r w:rsidRPr="00F30B1B">
        <w:rPr>
          <w:i/>
          <w:spacing w:val="-4"/>
          <w:sz w:val="24"/>
          <w:szCs w:val="24"/>
        </w:rPr>
        <w:t xml:space="preserve"> исследований и наработок, выполненных авторами. Приветствуются и поощряются творческий подход при написании работы, нестандартное авторское мышление, а также новый взгляд на развитие привычных научных процессов и парадигм.</w:t>
      </w:r>
    </w:p>
    <w:p w:rsidR="00123EE0" w:rsidRPr="00854FFD" w:rsidRDefault="00123EE0" w:rsidP="00123EE0">
      <w:pPr>
        <w:pStyle w:val="a5"/>
        <w:jc w:val="both"/>
        <w:rPr>
          <w:spacing w:val="-4"/>
          <w:sz w:val="20"/>
        </w:rPr>
      </w:pP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конкурса:</w:t>
      </w:r>
    </w:p>
    <w:p w:rsidR="004D0713" w:rsidRPr="00854FFD" w:rsidRDefault="004D0713" w:rsidP="004D0713">
      <w:pPr>
        <w:pStyle w:val="a5"/>
        <w:jc w:val="both"/>
        <w:rPr>
          <w:spacing w:val="-4"/>
          <w:sz w:val="20"/>
        </w:rPr>
      </w:pP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Pr="00E373C3">
        <w:rPr>
          <w:b/>
          <w:spacing w:val="-4"/>
          <w:sz w:val="24"/>
          <w:szCs w:val="24"/>
        </w:rPr>
        <w:t>диплом участника/победителя конкурса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 (по выбору автора);</w:t>
      </w:r>
    </w:p>
    <w:p w:rsidR="00854FFD" w:rsidRDefault="00854FFD" w:rsidP="00854FFD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публикацию в электронном научном журнале «</w:t>
      </w:r>
      <w:r>
        <w:rPr>
          <w:b/>
          <w:spacing w:val="-4"/>
          <w:sz w:val="24"/>
          <w:szCs w:val="24"/>
          <w:lang w:val="en-US"/>
        </w:rPr>
        <w:t>Science</w:t>
      </w:r>
      <w:r w:rsidRPr="00854FFD">
        <w:rPr>
          <w:b/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  <w:lang w:val="en-US"/>
        </w:rPr>
        <w:t>Time</w:t>
      </w:r>
      <w:r>
        <w:rPr>
          <w:b/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 xml:space="preserve"> (файл в формате </w:t>
      </w:r>
      <w:proofErr w:type="spellStart"/>
      <w:r w:rsidRPr="00C53355">
        <w:rPr>
          <w:spacing w:val="-4"/>
          <w:sz w:val="24"/>
          <w:szCs w:val="24"/>
        </w:rPr>
        <w:t>pdf</w:t>
      </w:r>
      <w:proofErr w:type="spellEnd"/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854FFD" w:rsidRPr="00B3774C" w:rsidRDefault="00854FFD" w:rsidP="00854FFD">
      <w:pPr>
        <w:pStyle w:val="a5"/>
        <w:jc w:val="both"/>
        <w:rPr>
          <w:spacing w:val="-4"/>
          <w:sz w:val="16"/>
          <w:szCs w:val="16"/>
        </w:rPr>
      </w:pPr>
    </w:p>
    <w:p w:rsidR="00854FFD" w:rsidRPr="00B24975" w:rsidRDefault="00854FFD" w:rsidP="00854FFD">
      <w:pPr>
        <w:pStyle w:val="a5"/>
        <w:jc w:val="both"/>
        <w:rPr>
          <w:sz w:val="24"/>
          <w:szCs w:val="24"/>
        </w:rPr>
      </w:pPr>
      <w:r w:rsidRPr="00E371FE">
        <w:rPr>
          <w:sz w:val="24"/>
          <w:szCs w:val="24"/>
        </w:rPr>
        <w:t xml:space="preserve">Материалы статей авторов будут размещены в </w:t>
      </w:r>
      <w:r w:rsidRPr="00E371FE">
        <w:rPr>
          <w:b/>
          <w:sz w:val="24"/>
          <w:szCs w:val="24"/>
        </w:rPr>
        <w:t xml:space="preserve">НЭБ </w:t>
      </w:r>
      <w:proofErr w:type="spellStart"/>
      <w:r w:rsidRPr="00E371FE">
        <w:rPr>
          <w:b/>
          <w:sz w:val="24"/>
          <w:szCs w:val="24"/>
        </w:rPr>
        <w:t>eLibrary</w:t>
      </w:r>
      <w:proofErr w:type="spellEnd"/>
      <w:r w:rsidRPr="00E371FE">
        <w:rPr>
          <w:sz w:val="24"/>
          <w:szCs w:val="24"/>
        </w:rPr>
        <w:t xml:space="preserve"> и </w:t>
      </w:r>
      <w:r w:rsidRPr="00E371FE">
        <w:rPr>
          <w:b/>
          <w:sz w:val="24"/>
          <w:szCs w:val="24"/>
        </w:rPr>
        <w:t xml:space="preserve">НЭБ </w:t>
      </w:r>
      <w:proofErr w:type="spellStart"/>
      <w:r w:rsidRPr="00E371FE">
        <w:rPr>
          <w:b/>
          <w:sz w:val="24"/>
          <w:szCs w:val="24"/>
        </w:rPr>
        <w:t>CyberLeninka</w:t>
      </w:r>
      <w:proofErr w:type="spellEnd"/>
      <w:r w:rsidRPr="00E371FE">
        <w:rPr>
          <w:sz w:val="24"/>
          <w:szCs w:val="24"/>
        </w:rPr>
        <w:t xml:space="preserve"> (с индексацией в системе </w:t>
      </w:r>
      <w:proofErr w:type="spellStart"/>
      <w:r w:rsidRPr="00E371FE">
        <w:rPr>
          <w:b/>
          <w:sz w:val="24"/>
          <w:szCs w:val="24"/>
        </w:rPr>
        <w:t>Google</w:t>
      </w:r>
      <w:proofErr w:type="spellEnd"/>
      <w:r w:rsidRPr="00E371FE">
        <w:rPr>
          <w:b/>
          <w:sz w:val="24"/>
          <w:szCs w:val="24"/>
        </w:rPr>
        <w:t xml:space="preserve"> </w:t>
      </w:r>
      <w:proofErr w:type="spellStart"/>
      <w:r w:rsidRPr="00E371FE">
        <w:rPr>
          <w:b/>
          <w:sz w:val="24"/>
          <w:szCs w:val="24"/>
        </w:rPr>
        <w:t>Scholar</w:t>
      </w:r>
      <w:proofErr w:type="spellEnd"/>
      <w:r w:rsidRPr="00E371FE">
        <w:rPr>
          <w:sz w:val="24"/>
          <w:szCs w:val="24"/>
        </w:rPr>
        <w:t xml:space="preserve"> и присвоением </w:t>
      </w:r>
      <w:r w:rsidRPr="00E371FE">
        <w:rPr>
          <w:b/>
          <w:sz w:val="24"/>
          <w:szCs w:val="24"/>
          <w:lang w:val="en-US"/>
        </w:rPr>
        <w:t>DOI</w:t>
      </w:r>
      <w:r>
        <w:rPr>
          <w:b/>
          <w:sz w:val="24"/>
          <w:szCs w:val="24"/>
        </w:rPr>
        <w:t xml:space="preserve"> </w:t>
      </w:r>
      <w:r w:rsidRPr="00E371FE">
        <w:rPr>
          <w:sz w:val="24"/>
          <w:szCs w:val="24"/>
        </w:rPr>
        <w:t xml:space="preserve">для каждой статьи). Формат размещения материалов – </w:t>
      </w:r>
      <w:proofErr w:type="spellStart"/>
      <w:r w:rsidRPr="00E371FE">
        <w:rPr>
          <w:sz w:val="24"/>
          <w:szCs w:val="24"/>
        </w:rPr>
        <w:t>Open</w:t>
      </w:r>
      <w:proofErr w:type="spellEnd"/>
      <w:r w:rsidRPr="00E371FE">
        <w:rPr>
          <w:sz w:val="24"/>
          <w:szCs w:val="24"/>
        </w:rPr>
        <w:t xml:space="preserve"> </w:t>
      </w:r>
      <w:proofErr w:type="spellStart"/>
      <w:r w:rsidRPr="00E371FE">
        <w:rPr>
          <w:sz w:val="24"/>
          <w:szCs w:val="24"/>
        </w:rPr>
        <w:t>Access</w:t>
      </w:r>
      <w:proofErr w:type="spellEnd"/>
      <w:r w:rsidRPr="00E371FE">
        <w:rPr>
          <w:sz w:val="24"/>
          <w:szCs w:val="24"/>
        </w:rPr>
        <w:t xml:space="preserve"> (материалы размещаются в открытом доступе).</w:t>
      </w:r>
    </w:p>
    <w:p w:rsidR="004D0713" w:rsidRPr="00854FFD" w:rsidRDefault="004D0713" w:rsidP="004D0713">
      <w:pPr>
        <w:pStyle w:val="a5"/>
        <w:jc w:val="both"/>
        <w:rPr>
          <w:i/>
          <w:spacing w:val="-4"/>
          <w:sz w:val="16"/>
          <w:szCs w:val="16"/>
        </w:rPr>
      </w:pP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мероприятия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Креативная научная работа»</w:t>
      </w:r>
      <w:r>
        <w:rPr>
          <w:spacing w:val="-4"/>
          <w:sz w:val="24"/>
          <w:szCs w:val="24"/>
        </w:rPr>
        <w:t>, «</w:t>
      </w:r>
      <w:r>
        <w:rPr>
          <w:b/>
          <w:spacing w:val="-4"/>
          <w:sz w:val="24"/>
          <w:szCs w:val="24"/>
        </w:rPr>
        <w:t>Лучшее творческое обоснование</w:t>
      </w:r>
      <w:r>
        <w:rPr>
          <w:spacing w:val="-4"/>
          <w:sz w:val="24"/>
          <w:szCs w:val="24"/>
        </w:rPr>
        <w:t>» и т.д.). Номинации формируются исходя из общего уровня</w:t>
      </w:r>
      <w:r w:rsidR="004239B2">
        <w:rPr>
          <w:spacing w:val="-4"/>
          <w:sz w:val="24"/>
          <w:szCs w:val="24"/>
        </w:rPr>
        <w:t xml:space="preserve"> качества </w:t>
      </w:r>
      <w:r>
        <w:rPr>
          <w:spacing w:val="-4"/>
          <w:sz w:val="24"/>
          <w:szCs w:val="24"/>
        </w:rPr>
        <w:t>работ и количества участников.</w:t>
      </w:r>
    </w:p>
    <w:p w:rsidR="001D476B" w:rsidRPr="00224C18" w:rsidRDefault="001D476B" w:rsidP="001D476B">
      <w:pPr>
        <w:pStyle w:val="a5"/>
        <w:jc w:val="both"/>
        <w:rPr>
          <w:i/>
          <w:spacing w:val="-4"/>
          <w:sz w:val="24"/>
          <w:szCs w:val="24"/>
        </w:rPr>
      </w:pPr>
    </w:p>
    <w:p w:rsidR="001D476B" w:rsidRPr="00BC4D1B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8.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9.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1D476B" w:rsidRPr="00854FFD" w:rsidRDefault="001D476B" w:rsidP="001D476B">
      <w:pPr>
        <w:pStyle w:val="a5"/>
        <w:rPr>
          <w:spacing w:val="-4"/>
          <w:sz w:val="18"/>
          <w:szCs w:val="18"/>
        </w:rPr>
      </w:pPr>
    </w:p>
    <w:p w:rsidR="001D476B" w:rsidRDefault="001D476B" w:rsidP="001D476B">
      <w:pPr>
        <w:pStyle w:val="a5"/>
        <w:rPr>
          <w:spacing w:val="-4"/>
          <w:sz w:val="24"/>
          <w:szCs w:val="24"/>
        </w:rPr>
      </w:pPr>
    </w:p>
    <w:p w:rsidR="001D476B" w:rsidRPr="00995C61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ПОРЯДОК ПРОВЕДЕНИЯ МЕРОПРИЯТИЯ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4D0713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1. Прием конкурсных материалов проходит </w:t>
      </w:r>
      <w:r w:rsidRPr="004D0713">
        <w:rPr>
          <w:b/>
          <w:spacing w:val="-4"/>
          <w:sz w:val="24"/>
          <w:szCs w:val="24"/>
        </w:rPr>
        <w:t xml:space="preserve">до </w:t>
      </w:r>
      <w:r w:rsidR="00982014" w:rsidRPr="004D0713">
        <w:rPr>
          <w:b/>
          <w:spacing w:val="-4"/>
          <w:sz w:val="24"/>
          <w:szCs w:val="24"/>
        </w:rPr>
        <w:t>2</w:t>
      </w:r>
      <w:r w:rsidR="003F3E8B">
        <w:rPr>
          <w:b/>
          <w:spacing w:val="-4"/>
          <w:sz w:val="24"/>
          <w:szCs w:val="24"/>
        </w:rPr>
        <w:t>8</w:t>
      </w:r>
      <w:r w:rsidRPr="004D0713">
        <w:rPr>
          <w:b/>
          <w:spacing w:val="-4"/>
          <w:sz w:val="24"/>
          <w:szCs w:val="24"/>
        </w:rPr>
        <w:t>.</w:t>
      </w:r>
      <w:r w:rsidR="00711A81">
        <w:rPr>
          <w:b/>
          <w:spacing w:val="-4"/>
          <w:sz w:val="24"/>
          <w:szCs w:val="24"/>
        </w:rPr>
        <w:t>0</w:t>
      </w:r>
      <w:r w:rsidR="003F3E8B">
        <w:rPr>
          <w:b/>
          <w:spacing w:val="-4"/>
          <w:sz w:val="24"/>
          <w:szCs w:val="24"/>
        </w:rPr>
        <w:t>4</w:t>
      </w:r>
      <w:r w:rsidRPr="004D0713">
        <w:rPr>
          <w:b/>
          <w:spacing w:val="-4"/>
          <w:sz w:val="24"/>
          <w:szCs w:val="24"/>
        </w:rPr>
        <w:t>.</w:t>
      </w:r>
      <w:r w:rsidR="003F65B6">
        <w:rPr>
          <w:b/>
          <w:spacing w:val="-4"/>
          <w:sz w:val="24"/>
          <w:szCs w:val="24"/>
        </w:rPr>
        <w:t>2025</w:t>
      </w:r>
      <w:r w:rsidRPr="004D0713">
        <w:rPr>
          <w:b/>
          <w:spacing w:val="-4"/>
          <w:sz w:val="24"/>
          <w:szCs w:val="24"/>
        </w:rPr>
        <w:t xml:space="preserve"> (включительно)</w:t>
      </w:r>
      <w:r w:rsidRPr="004D0713">
        <w:rPr>
          <w:spacing w:val="-4"/>
          <w:sz w:val="24"/>
          <w:szCs w:val="24"/>
        </w:rPr>
        <w:t>.</w:t>
      </w:r>
      <w:r w:rsidRPr="004D0713">
        <w:rPr>
          <w:spacing w:val="-4"/>
          <w:sz w:val="24"/>
          <w:szCs w:val="24"/>
        </w:rPr>
        <w:br/>
        <w:t>2. На конкурс предоставляется: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>заявка участника, которая должна носить имя «Заявка</w:t>
      </w:r>
      <w:proofErr w:type="gramStart"/>
      <w:r w:rsidR="001D476B" w:rsidRPr="004D0713">
        <w:rPr>
          <w:spacing w:val="-4"/>
          <w:sz w:val="24"/>
          <w:szCs w:val="24"/>
        </w:rPr>
        <w:t>_(</w:t>
      </w:r>
      <w:proofErr w:type="gramEnd"/>
      <w:r w:rsidR="001D476B" w:rsidRPr="004D0713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="001D476B" w:rsidRPr="004D0713">
        <w:rPr>
          <w:spacing w:val="-4"/>
          <w:sz w:val="24"/>
          <w:szCs w:val="24"/>
        </w:rPr>
        <w:t>Заявка_Петров</w:t>
      </w:r>
      <w:proofErr w:type="spellEnd"/>
      <w:r w:rsidR="001D476B" w:rsidRPr="004D0713">
        <w:rPr>
          <w:spacing w:val="-4"/>
          <w:sz w:val="24"/>
          <w:szCs w:val="24"/>
        </w:rPr>
        <w:t xml:space="preserve">» и </w:t>
      </w:r>
      <w:proofErr w:type="spellStart"/>
      <w:r w:rsidR="001D476B" w:rsidRPr="004D0713">
        <w:rPr>
          <w:spacing w:val="-4"/>
          <w:sz w:val="24"/>
          <w:szCs w:val="24"/>
        </w:rPr>
        <w:t>т.д</w:t>
      </w:r>
      <w:proofErr w:type="spellEnd"/>
      <w:r w:rsidR="001D476B" w:rsidRPr="004D0713">
        <w:rPr>
          <w:spacing w:val="-4"/>
          <w:sz w:val="24"/>
          <w:szCs w:val="24"/>
        </w:rPr>
        <w:t>;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 xml:space="preserve">электронный вариант работы в формате </w:t>
      </w:r>
      <w:r w:rsidR="001D476B" w:rsidRPr="004D0713">
        <w:rPr>
          <w:spacing w:val="-4"/>
          <w:sz w:val="24"/>
          <w:szCs w:val="24"/>
          <w:lang w:val="en-US"/>
        </w:rPr>
        <w:t>MS</w:t>
      </w:r>
      <w:r w:rsidR="001D476B" w:rsidRPr="004D0713">
        <w:rPr>
          <w:spacing w:val="-4"/>
          <w:sz w:val="24"/>
          <w:szCs w:val="24"/>
        </w:rPr>
        <w:t xml:space="preserve"> </w:t>
      </w:r>
      <w:r w:rsidR="001D476B" w:rsidRPr="004D0713">
        <w:rPr>
          <w:spacing w:val="-4"/>
          <w:sz w:val="24"/>
          <w:szCs w:val="24"/>
          <w:lang w:val="en-US"/>
        </w:rPr>
        <w:t>Word</w:t>
      </w:r>
      <w:r w:rsidR="001D476B" w:rsidRPr="004D0713">
        <w:rPr>
          <w:spacing w:val="-4"/>
          <w:sz w:val="24"/>
          <w:szCs w:val="24"/>
        </w:rPr>
        <w:t>.</w:t>
      </w:r>
    </w:p>
    <w:p w:rsidR="001D476B" w:rsidRPr="004D0713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6" w:history="1">
        <w:r w:rsidRPr="004D0713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4D0713">
          <w:rPr>
            <w:rStyle w:val="a7"/>
            <w:spacing w:val="-4"/>
            <w:sz w:val="24"/>
            <w:szCs w:val="24"/>
          </w:rPr>
          <w:t>@</w:t>
        </w:r>
        <w:r w:rsidRPr="004D0713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4D0713">
          <w:rPr>
            <w:rStyle w:val="a7"/>
            <w:spacing w:val="-4"/>
            <w:sz w:val="24"/>
            <w:szCs w:val="24"/>
          </w:rPr>
          <w:t>.</w:t>
        </w:r>
        <w:proofErr w:type="spellStart"/>
        <w:r w:rsidRPr="004D0713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  <w:r w:rsidRPr="004D0713">
        <w:rPr>
          <w:sz w:val="24"/>
          <w:szCs w:val="24"/>
        </w:rPr>
        <w:t>.</w:t>
      </w:r>
    </w:p>
    <w:p w:rsidR="001D476B" w:rsidRPr="004D0713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>4. Приемная комиссия в течение 12 часов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1D476B" w:rsidRPr="004D0713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lastRenderedPageBreak/>
        <w:t xml:space="preserve">5. </w:t>
      </w:r>
      <w:r w:rsidR="001D723A" w:rsidRPr="004D0713">
        <w:rPr>
          <w:spacing w:val="-4"/>
          <w:sz w:val="24"/>
          <w:szCs w:val="24"/>
        </w:rPr>
        <w:t xml:space="preserve">Итоги конкурса будут доступны </w:t>
      </w:r>
      <w:r w:rsidR="0069759A">
        <w:rPr>
          <w:b/>
          <w:spacing w:val="-4"/>
          <w:sz w:val="24"/>
          <w:szCs w:val="24"/>
        </w:rPr>
        <w:t>2</w:t>
      </w:r>
      <w:r w:rsidR="003F3E8B">
        <w:rPr>
          <w:b/>
          <w:spacing w:val="-4"/>
          <w:sz w:val="24"/>
          <w:szCs w:val="24"/>
        </w:rPr>
        <w:t>9</w:t>
      </w:r>
      <w:r w:rsidR="00605D7E" w:rsidRPr="004D0713">
        <w:rPr>
          <w:b/>
          <w:spacing w:val="-4"/>
          <w:sz w:val="24"/>
          <w:szCs w:val="24"/>
        </w:rPr>
        <w:t xml:space="preserve"> </w:t>
      </w:r>
      <w:r w:rsidR="000E06DC">
        <w:rPr>
          <w:b/>
          <w:spacing w:val="-4"/>
          <w:sz w:val="24"/>
          <w:szCs w:val="24"/>
        </w:rPr>
        <w:t>апреля</w:t>
      </w:r>
      <w:r w:rsidRPr="004D0713">
        <w:rPr>
          <w:spacing w:val="-4"/>
          <w:sz w:val="24"/>
          <w:szCs w:val="24"/>
        </w:rPr>
        <w:t>: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>по электронной почте;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 xml:space="preserve">на сайте </w:t>
      </w:r>
      <w:r w:rsidR="001D476B" w:rsidRPr="004D0713">
        <w:rPr>
          <w:spacing w:val="-4"/>
          <w:sz w:val="24"/>
          <w:szCs w:val="24"/>
          <w:lang w:val="en-US"/>
        </w:rPr>
        <w:t>on</w:t>
      </w:r>
      <w:r w:rsidR="001D476B" w:rsidRPr="004D0713">
        <w:rPr>
          <w:spacing w:val="-4"/>
          <w:sz w:val="24"/>
          <w:szCs w:val="24"/>
        </w:rPr>
        <w:t>-</w:t>
      </w:r>
      <w:proofErr w:type="spellStart"/>
      <w:r w:rsidR="001D476B" w:rsidRPr="004D0713">
        <w:rPr>
          <w:spacing w:val="-4"/>
          <w:sz w:val="24"/>
          <w:szCs w:val="24"/>
          <w:lang w:val="en-US"/>
        </w:rPr>
        <w:t>tvor</w:t>
      </w:r>
      <w:proofErr w:type="spellEnd"/>
      <w:r w:rsidR="001D476B" w:rsidRPr="004D0713">
        <w:rPr>
          <w:spacing w:val="-4"/>
          <w:sz w:val="24"/>
          <w:szCs w:val="24"/>
        </w:rPr>
        <w:t>.</w:t>
      </w:r>
      <w:proofErr w:type="spellStart"/>
      <w:r w:rsidR="001D476B" w:rsidRPr="004D0713">
        <w:rPr>
          <w:spacing w:val="-4"/>
          <w:sz w:val="24"/>
          <w:szCs w:val="24"/>
          <w:lang w:val="en-US"/>
        </w:rPr>
        <w:t>ru</w:t>
      </w:r>
      <w:proofErr w:type="spellEnd"/>
      <w:r w:rsidR="001D476B" w:rsidRPr="004D0713">
        <w:rPr>
          <w:spacing w:val="-4"/>
          <w:sz w:val="24"/>
          <w:szCs w:val="24"/>
        </w:rPr>
        <w:t>;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 xml:space="preserve">в официальной группе ОНТ </w:t>
      </w:r>
      <w:proofErr w:type="spellStart"/>
      <w:r w:rsidR="001D476B" w:rsidRPr="004D0713">
        <w:rPr>
          <w:spacing w:val="-4"/>
          <w:sz w:val="24"/>
          <w:szCs w:val="24"/>
        </w:rPr>
        <w:t>Вконтакте</w:t>
      </w:r>
      <w:proofErr w:type="spellEnd"/>
      <w:r w:rsidR="001D476B" w:rsidRPr="004D0713">
        <w:rPr>
          <w:spacing w:val="-4"/>
          <w:sz w:val="24"/>
          <w:szCs w:val="24"/>
        </w:rPr>
        <w:t xml:space="preserve">: </w:t>
      </w:r>
      <w:proofErr w:type="spellStart"/>
      <w:r w:rsidR="001D476B" w:rsidRPr="004D0713">
        <w:rPr>
          <w:spacing w:val="-4"/>
          <w:sz w:val="24"/>
          <w:szCs w:val="24"/>
          <w:lang w:val="en-US"/>
        </w:rPr>
        <w:t>vk</w:t>
      </w:r>
      <w:proofErr w:type="spellEnd"/>
      <w:r w:rsidR="001D476B" w:rsidRPr="004D0713">
        <w:rPr>
          <w:spacing w:val="-4"/>
          <w:sz w:val="24"/>
          <w:szCs w:val="24"/>
        </w:rPr>
        <w:t>.</w:t>
      </w:r>
      <w:r w:rsidR="001D476B" w:rsidRPr="004D0713">
        <w:rPr>
          <w:spacing w:val="-4"/>
          <w:sz w:val="24"/>
          <w:szCs w:val="24"/>
          <w:lang w:val="en-US"/>
        </w:rPr>
        <w:t>com</w:t>
      </w:r>
      <w:r w:rsidR="001D476B" w:rsidRPr="004D0713">
        <w:rPr>
          <w:spacing w:val="-4"/>
          <w:sz w:val="24"/>
          <w:szCs w:val="24"/>
        </w:rPr>
        <w:t>/</w:t>
      </w:r>
      <w:proofErr w:type="spellStart"/>
      <w:r w:rsidR="001D476B" w:rsidRPr="004D0713">
        <w:rPr>
          <w:spacing w:val="-4"/>
          <w:sz w:val="24"/>
          <w:szCs w:val="24"/>
          <w:lang w:val="en-US"/>
        </w:rPr>
        <w:t>ontvor</w:t>
      </w:r>
      <w:proofErr w:type="spellEnd"/>
      <w:r w:rsidR="001D476B" w:rsidRPr="004D0713">
        <w:rPr>
          <w:spacing w:val="-4"/>
          <w:sz w:val="24"/>
          <w:szCs w:val="24"/>
        </w:rPr>
        <w:t>.</w:t>
      </w:r>
    </w:p>
    <w:p w:rsidR="001D476B" w:rsidRPr="00BC4D1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BC4D1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995C61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>
        <w:rPr>
          <w:i/>
          <w:spacing w:val="-4"/>
          <w:sz w:val="24"/>
          <w:szCs w:val="24"/>
        </w:rPr>
        <w:t xml:space="preserve">От публикации работы в </w:t>
      </w:r>
      <w:r w:rsidR="00CB54AE">
        <w:rPr>
          <w:i/>
          <w:spacing w:val="-4"/>
          <w:sz w:val="24"/>
          <w:szCs w:val="24"/>
        </w:rPr>
        <w:t>журнал</w:t>
      </w:r>
      <w:r>
        <w:rPr>
          <w:i/>
          <w:spacing w:val="-4"/>
          <w:sz w:val="24"/>
          <w:szCs w:val="24"/>
        </w:rPr>
        <w:t xml:space="preserve">е можно отказаться. В этом случае оплачивать необходимо особый </w:t>
      </w:r>
      <w:proofErr w:type="spellStart"/>
      <w:r>
        <w:rPr>
          <w:i/>
          <w:spacing w:val="-4"/>
          <w:sz w:val="24"/>
          <w:szCs w:val="24"/>
        </w:rPr>
        <w:t>оргвзнос</w:t>
      </w:r>
      <w:proofErr w:type="spellEnd"/>
      <w:r>
        <w:rPr>
          <w:i/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– </w:t>
      </w:r>
      <w:r>
        <w:rPr>
          <w:i/>
          <w:spacing w:val="-4"/>
          <w:sz w:val="24"/>
          <w:szCs w:val="24"/>
        </w:rPr>
        <w:t>400 рублей для участника из РФ и 600 рублей для участника из других стран, за каждого соавтора доплата составляет 100 рублей (для всех участников). Отказ оформляется в свободной форме.</w:t>
      </w: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Работа, в случае неправильного или некорректного оформления, может быть не принята к публикации. Правила оформления материалов в формате научной статьи представлены в разделе «Общие требования к оформлению научной работы».</w:t>
      </w: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Публикация </w:t>
      </w:r>
      <w:r w:rsidR="004239B2">
        <w:rPr>
          <w:spacing w:val="-4"/>
          <w:sz w:val="24"/>
          <w:szCs w:val="24"/>
        </w:rPr>
        <w:t>предусмотрена</w:t>
      </w:r>
      <w:r>
        <w:rPr>
          <w:spacing w:val="-4"/>
          <w:sz w:val="24"/>
          <w:szCs w:val="24"/>
        </w:rPr>
        <w:t xml:space="preserve"> в формате электронного </w:t>
      </w:r>
      <w:r w:rsidR="00CB54AE">
        <w:rPr>
          <w:spacing w:val="-4"/>
          <w:sz w:val="24"/>
          <w:szCs w:val="24"/>
        </w:rPr>
        <w:t>журнала</w:t>
      </w:r>
      <w:r>
        <w:rPr>
          <w:spacing w:val="-4"/>
          <w:sz w:val="24"/>
          <w:szCs w:val="24"/>
        </w:rPr>
        <w:t xml:space="preserve"> и высылается по электронной почте.</w:t>
      </w: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Рассылка дипломов и электронного </w:t>
      </w:r>
      <w:r w:rsidR="00CB54AE">
        <w:rPr>
          <w:spacing w:val="-4"/>
          <w:sz w:val="24"/>
          <w:szCs w:val="24"/>
        </w:rPr>
        <w:t>журнала</w:t>
      </w:r>
      <w:r>
        <w:rPr>
          <w:spacing w:val="-4"/>
          <w:sz w:val="24"/>
          <w:szCs w:val="24"/>
        </w:rPr>
        <w:t xml:space="preserve"> проходит в течение двух недель после подведения итогов конкурса.</w:t>
      </w:r>
    </w:p>
    <w:p w:rsidR="004D0713" w:rsidRPr="00574C22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эл. почте 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 w:rsidRPr="00574C22">
        <w:rPr>
          <w:spacing w:val="-4"/>
          <w:sz w:val="24"/>
          <w:szCs w:val="24"/>
        </w:rPr>
        <w:t>@</w:t>
      </w:r>
      <w:proofErr w:type="spellStart"/>
      <w:r>
        <w:rPr>
          <w:spacing w:val="-4"/>
          <w:sz w:val="24"/>
          <w:szCs w:val="24"/>
          <w:lang w:val="en-US"/>
        </w:rPr>
        <w:t>yandex</w:t>
      </w:r>
      <w:proofErr w:type="spellEnd"/>
      <w:r w:rsidRPr="00574C22"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.</w:t>
      </w:r>
    </w:p>
    <w:p w:rsidR="004D0713" w:rsidRPr="009322AB" w:rsidRDefault="004D0713" w:rsidP="004D0713">
      <w:pPr>
        <w:pStyle w:val="a5"/>
        <w:jc w:val="both"/>
        <w:rPr>
          <w:spacing w:val="-4"/>
          <w:sz w:val="24"/>
          <w:szCs w:val="24"/>
        </w:rPr>
      </w:pPr>
      <w:r w:rsidRPr="009322AB">
        <w:rPr>
          <w:spacing w:val="-4"/>
          <w:sz w:val="24"/>
          <w:szCs w:val="24"/>
        </w:rPr>
        <w:t>6. Объем научной работы не ограничен.</w:t>
      </w:r>
    </w:p>
    <w:p w:rsidR="004D0713" w:rsidRPr="00161199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4D0713" w:rsidRPr="002072B3" w:rsidRDefault="004D0713" w:rsidP="004D0713">
      <w:pPr>
        <w:pStyle w:val="a5"/>
        <w:jc w:val="both"/>
        <w:rPr>
          <w:i/>
          <w:spacing w:val="-4"/>
          <w:sz w:val="24"/>
          <w:szCs w:val="24"/>
        </w:rPr>
      </w:pPr>
      <w:r w:rsidRPr="002072B3">
        <w:rPr>
          <w:i/>
          <w:spacing w:val="-4"/>
          <w:sz w:val="24"/>
          <w:szCs w:val="24"/>
        </w:rPr>
        <w:t xml:space="preserve">8. </w:t>
      </w:r>
      <w:r>
        <w:rPr>
          <w:i/>
          <w:spacing w:val="-4"/>
          <w:sz w:val="24"/>
          <w:szCs w:val="24"/>
        </w:rPr>
        <w:t>Конкурс проходит при информационной поддержке Казанского федерального университета, что будет указано на дипломах участников и победителей конкурса.</w:t>
      </w: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</w:p>
    <w:p w:rsidR="004D0713" w:rsidRDefault="004D0713" w:rsidP="004D0713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854FFD" w:rsidRPr="002C1E7F" w:rsidRDefault="00854FFD" w:rsidP="00854FFD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854FFD" w:rsidRDefault="00854FFD" w:rsidP="00854FFD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конкурса –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8 мая 2025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.</w:t>
      </w:r>
    </w:p>
    <w:p w:rsidR="00854FFD" w:rsidRPr="006B0A58" w:rsidRDefault="00854FFD" w:rsidP="00854FFD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загрузки материалов </w:t>
      </w:r>
      <w:r w:rsidRPr="007B1CD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в НЭБ </w:t>
      </w:r>
      <w:proofErr w:type="spellStart"/>
      <w:r w:rsidRPr="007B1CD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eLibrary</w:t>
      </w:r>
      <w:proofErr w:type="spellEnd"/>
      <w:r w:rsidRPr="007B1CD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и НЭБ </w:t>
      </w:r>
      <w:proofErr w:type="spellStart"/>
      <w:r w:rsidRPr="007B1CD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CyberLeninka</w:t>
      </w:r>
      <w:proofErr w:type="spellEnd"/>
      <w:r w:rsidRPr="007B1CD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составляет 1-1,5 месяца с даты выхода выпуска в свет.</w:t>
      </w:r>
    </w:p>
    <w:p w:rsidR="00854FFD" w:rsidRPr="00515B2E" w:rsidRDefault="00854FFD" w:rsidP="00854FFD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E408F5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A7712B" w:rsidRDefault="00A7712B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239B2" w:rsidRDefault="004239B2" w:rsidP="001D476B">
      <w:pPr>
        <w:pStyle w:val="a5"/>
        <w:rPr>
          <w:rFonts w:eastAsiaTheme="minorEastAsia" w:cstheme="minorBidi"/>
          <w:b/>
          <w:i/>
          <w:color w:val="000000" w:themeColor="text1"/>
          <w:sz w:val="24"/>
          <w:szCs w:val="24"/>
        </w:rPr>
      </w:pPr>
    </w:p>
    <w:p w:rsidR="004239B2" w:rsidRDefault="004239B2" w:rsidP="001D476B">
      <w:pPr>
        <w:pStyle w:val="a5"/>
        <w:rPr>
          <w:rFonts w:eastAsiaTheme="minorEastAsia" w:cstheme="minorBidi"/>
          <w:b/>
          <w:i/>
          <w:color w:val="000000" w:themeColor="text1"/>
          <w:sz w:val="24"/>
          <w:szCs w:val="24"/>
        </w:rPr>
      </w:pPr>
    </w:p>
    <w:p w:rsidR="00C465B0" w:rsidRDefault="00C465B0" w:rsidP="001D476B">
      <w:pPr>
        <w:pStyle w:val="a5"/>
        <w:rPr>
          <w:spacing w:val="-4"/>
          <w:sz w:val="24"/>
          <w:szCs w:val="24"/>
        </w:rPr>
      </w:pPr>
    </w:p>
    <w:p w:rsidR="00B0016E" w:rsidRDefault="00B0016E" w:rsidP="001D476B">
      <w:pPr>
        <w:pStyle w:val="a5"/>
        <w:rPr>
          <w:spacing w:val="-4"/>
          <w:sz w:val="24"/>
          <w:szCs w:val="24"/>
        </w:rPr>
      </w:pPr>
    </w:p>
    <w:p w:rsidR="00854FFD" w:rsidRDefault="00854FFD" w:rsidP="001D476B">
      <w:pPr>
        <w:pStyle w:val="a5"/>
        <w:rPr>
          <w:spacing w:val="-4"/>
          <w:sz w:val="24"/>
          <w:szCs w:val="24"/>
        </w:rPr>
      </w:pPr>
    </w:p>
    <w:p w:rsidR="00854FFD" w:rsidRDefault="00854FFD" w:rsidP="001D476B">
      <w:pPr>
        <w:pStyle w:val="a5"/>
        <w:rPr>
          <w:spacing w:val="-4"/>
          <w:sz w:val="24"/>
          <w:szCs w:val="24"/>
        </w:rPr>
      </w:pPr>
    </w:p>
    <w:p w:rsidR="00854FFD" w:rsidRDefault="00854FFD" w:rsidP="001D476B">
      <w:pPr>
        <w:pStyle w:val="a5"/>
        <w:rPr>
          <w:spacing w:val="-4"/>
          <w:sz w:val="24"/>
          <w:szCs w:val="24"/>
        </w:rPr>
      </w:pPr>
    </w:p>
    <w:p w:rsidR="00854FFD" w:rsidRDefault="00854FFD" w:rsidP="001D476B">
      <w:pPr>
        <w:pStyle w:val="a5"/>
        <w:rPr>
          <w:spacing w:val="-4"/>
          <w:sz w:val="24"/>
          <w:szCs w:val="24"/>
        </w:rPr>
      </w:pPr>
    </w:p>
    <w:p w:rsidR="00854FFD" w:rsidRDefault="00854FFD" w:rsidP="001D476B">
      <w:pPr>
        <w:pStyle w:val="a5"/>
        <w:rPr>
          <w:spacing w:val="-4"/>
          <w:sz w:val="24"/>
          <w:szCs w:val="24"/>
        </w:rPr>
      </w:pPr>
    </w:p>
    <w:p w:rsidR="00854FFD" w:rsidRDefault="00854FFD" w:rsidP="001D476B">
      <w:pPr>
        <w:pStyle w:val="a5"/>
        <w:rPr>
          <w:spacing w:val="-4"/>
          <w:sz w:val="24"/>
          <w:szCs w:val="24"/>
        </w:rPr>
      </w:pPr>
    </w:p>
    <w:p w:rsidR="00854FFD" w:rsidRDefault="00854FFD" w:rsidP="001D476B">
      <w:pPr>
        <w:pStyle w:val="a5"/>
        <w:rPr>
          <w:spacing w:val="-4"/>
          <w:sz w:val="24"/>
          <w:szCs w:val="24"/>
        </w:rPr>
      </w:pPr>
    </w:p>
    <w:p w:rsidR="00CB54AE" w:rsidRDefault="00CB54AE" w:rsidP="001D476B">
      <w:pPr>
        <w:pStyle w:val="a5"/>
        <w:rPr>
          <w:spacing w:val="-4"/>
          <w:sz w:val="24"/>
          <w:szCs w:val="24"/>
        </w:rPr>
      </w:pPr>
      <w:bookmarkStart w:id="0" w:name="_GoBack"/>
      <w:bookmarkEnd w:id="0"/>
    </w:p>
    <w:p w:rsidR="00491696" w:rsidRDefault="00491696" w:rsidP="00491696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ОРГВЗНОС</w:t>
      </w:r>
    </w:p>
    <w:p w:rsidR="00491696" w:rsidRDefault="00491696" w:rsidP="00491696">
      <w:pPr>
        <w:pStyle w:val="a5"/>
        <w:jc w:val="both"/>
        <w:rPr>
          <w:spacing w:val="-4"/>
          <w:sz w:val="24"/>
          <w:szCs w:val="24"/>
        </w:rPr>
      </w:pPr>
    </w:p>
    <w:p w:rsidR="00491696" w:rsidRDefault="00491696" w:rsidP="00491696">
      <w:pPr>
        <w:pStyle w:val="a5"/>
        <w:jc w:val="both"/>
        <w:rPr>
          <w:spacing w:val="-4"/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для возмещения организационных, издательских, полиграфических расходов и расходов по пересылке материалов конкурса авторам. Дипломы мы отправляем по Почте России на то имя, которое указано в сведениях об авторах как получатель, электронный </w:t>
      </w:r>
      <w:r w:rsidR="00CB54AE">
        <w:rPr>
          <w:spacing w:val="-4"/>
          <w:sz w:val="24"/>
          <w:szCs w:val="24"/>
        </w:rPr>
        <w:t>журнал</w:t>
      </w:r>
      <w:r>
        <w:rPr>
          <w:spacing w:val="-4"/>
          <w:sz w:val="24"/>
          <w:szCs w:val="24"/>
        </w:rPr>
        <w:t xml:space="preserve"> в формате </w:t>
      </w:r>
      <w:r>
        <w:rPr>
          <w:spacing w:val="-4"/>
          <w:sz w:val="24"/>
          <w:szCs w:val="24"/>
          <w:lang w:val="en-US"/>
        </w:rPr>
        <w:t>pdf</w:t>
      </w:r>
      <w:r w:rsidRPr="00D01A7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отправляется по электронной почте тому автору, который высылал материалы для участия в конкурсе.</w:t>
      </w:r>
    </w:p>
    <w:p w:rsidR="00491696" w:rsidRDefault="00491696" w:rsidP="00491696">
      <w:pPr>
        <w:pStyle w:val="a5"/>
        <w:jc w:val="both"/>
        <w:rPr>
          <w:spacing w:val="-4"/>
          <w:sz w:val="24"/>
          <w:szCs w:val="24"/>
        </w:rPr>
      </w:pP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конкурсе составляет </w:t>
      </w:r>
      <w:r w:rsidR="00B001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статью объемом до 6 страниц (включительно) </w:t>
      </w:r>
      <w:r w:rsidRPr="006E4FB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российских участников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980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статью объемом до 6 страниц (включительно) – для зарубежных участников. Если объем Вашей научной работы более 6 страниц, то за каждую дополнительную страницу предусмотрена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(для всех участников). Доплата предусмотрена за каждую страницу, в том числе и за страницы со списком литературы. За соавторство предусмотрена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(для всех участников) за каждого соавтора.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854FF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России: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(один автор) объемом 4 страницы </w:t>
      </w:r>
      <w:r w:rsidRPr="006E4FB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B001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B0016E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(один автор) объемом в 7 страниц – </w:t>
      </w:r>
      <w:r w:rsidR="00B0016E">
        <w:rPr>
          <w:rFonts w:ascii="Times New Roman" w:hAnsi="Times New Roman" w:cs="Times New Roman"/>
          <w:color w:val="000000" w:themeColor="text1"/>
          <w:sz w:val="24"/>
          <w:szCs w:val="24"/>
        </w:rPr>
        <w:t>880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</w:t>
      </w:r>
      <w:r w:rsidR="00B0016E">
        <w:rPr>
          <w:rFonts w:ascii="Times New Roman" w:hAnsi="Times New Roman" w:cs="Times New Roman"/>
          <w:color w:val="000000" w:themeColor="text1"/>
          <w:sz w:val="24"/>
          <w:szCs w:val="24"/>
        </w:rPr>
        <w:t>800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+ 80 рублей за дополнительную страницу);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соавтора – 1</w:t>
      </w:r>
      <w:r w:rsidR="00B0016E">
        <w:rPr>
          <w:rFonts w:ascii="Times New Roman" w:hAnsi="Times New Roman" w:cs="Times New Roman"/>
          <w:color w:val="000000" w:themeColor="text1"/>
          <w:sz w:val="24"/>
          <w:szCs w:val="24"/>
        </w:rPr>
        <w:t>32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</w:t>
      </w:r>
      <w:r w:rsidR="00B001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(стартовый </w:t>
      </w:r>
      <w:proofErr w:type="spellStart"/>
      <w:r w:rsidR="00B0016E"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B001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B0016E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+ 320 рублей за четыре дополнительные страницы + 200 рублей за соавтора).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других стран (кроме России):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(один автор) объемом 4 страницы – 980 рублей;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(один автор) объемом в 7 страниц – 1060 рублей (ст</w:t>
      </w:r>
      <w:r w:rsidR="00AF2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артовый </w:t>
      </w:r>
      <w:proofErr w:type="spellStart"/>
      <w:r w:rsidR="00AF20FB"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AF2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980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рублей + 80 рублей за дополнительную страницу);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соавтора – 1500 рублей (с</w:t>
      </w:r>
      <w:r w:rsidR="00AF2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тартовый </w:t>
      </w:r>
      <w:proofErr w:type="spellStart"/>
      <w:r w:rsidR="00AF20FB"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AF2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980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рублей + 320 рублей за четыре дополнительные страницы + 200 рублей за соавтора).</w:t>
      </w:r>
    </w:p>
    <w:p w:rsidR="00491696" w:rsidRDefault="00491696" w:rsidP="00491696">
      <w:pPr>
        <w:spacing w:line="237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 из России платить следует по банковским реквизитам, указанным ниже.</w:t>
      </w:r>
    </w:p>
    <w:p w:rsidR="00491696" w:rsidRPr="00D6685C" w:rsidRDefault="00491696" w:rsidP="00491696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035104">
        <w:rPr>
          <w:b/>
          <w:i/>
          <w:color w:val="000000" w:themeColor="text1"/>
          <w:sz w:val="24"/>
          <w:szCs w:val="24"/>
        </w:rPr>
        <w:t xml:space="preserve">Авторам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proofErr w:type="spellStart"/>
      <w:r>
        <w:rPr>
          <w:b/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Sergey</w:t>
      </w:r>
      <w:proofErr w:type="spellEnd"/>
      <w:r w:rsidRPr="00816F40"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Vladimirovich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Kazan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7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proofErr w:type="spellStart"/>
        <w:r w:rsidRPr="009C58BC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491696" w:rsidRDefault="00491696" w:rsidP="0049169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публикации,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491696" w:rsidRDefault="00491696" w:rsidP="00491696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участию, или у Вас есть сомнения по поводу итоговой стоимости участия, пожалуйста, обязательно напишите нам на электронную почту, мы Вам всё разъясним! </w:t>
      </w:r>
    </w:p>
    <w:p w:rsidR="00491696" w:rsidRDefault="00491696" w:rsidP="00491696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ДОПОЛНИТЕЛЬНО:</w:t>
      </w:r>
      <w:r>
        <w:rPr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 xml:space="preserve">СКИДКА на оплату участия составляет 10% при оплате </w:t>
      </w:r>
      <w:proofErr w:type="spellStart"/>
      <w:r>
        <w:rPr>
          <w:b/>
          <w:spacing w:val="-4"/>
          <w:sz w:val="24"/>
          <w:szCs w:val="24"/>
        </w:rPr>
        <w:t>оргвзноса</w:t>
      </w:r>
      <w:proofErr w:type="spellEnd"/>
      <w:r>
        <w:rPr>
          <w:b/>
          <w:spacing w:val="-4"/>
          <w:sz w:val="24"/>
          <w:szCs w:val="24"/>
        </w:rPr>
        <w:t xml:space="preserve"> до 1 </w:t>
      </w:r>
      <w:r w:rsidR="000E06DC">
        <w:rPr>
          <w:b/>
          <w:spacing w:val="-4"/>
          <w:sz w:val="24"/>
          <w:szCs w:val="24"/>
        </w:rPr>
        <w:t>апреля</w:t>
      </w:r>
      <w:r>
        <w:rPr>
          <w:b/>
          <w:spacing w:val="-4"/>
          <w:sz w:val="24"/>
          <w:szCs w:val="24"/>
        </w:rPr>
        <w:t xml:space="preserve"> </w:t>
      </w:r>
      <w:r w:rsidR="003F65B6">
        <w:rPr>
          <w:b/>
          <w:spacing w:val="-4"/>
          <w:sz w:val="24"/>
          <w:szCs w:val="24"/>
        </w:rPr>
        <w:t>2025</w:t>
      </w:r>
      <w:r>
        <w:rPr>
          <w:b/>
          <w:spacing w:val="-4"/>
          <w:sz w:val="24"/>
          <w:szCs w:val="24"/>
        </w:rPr>
        <w:t xml:space="preserve"> года.</w:t>
      </w:r>
    </w:p>
    <w:p w:rsidR="001D476B" w:rsidRDefault="001D476B" w:rsidP="001D476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 xml:space="preserve">ЗАЯВКА НА УЧАСТИЕ В КОНКУРСЕ </w:t>
      </w:r>
    </w:p>
    <w:tbl>
      <w:tblPr>
        <w:tblpPr w:leftFromText="180" w:rightFromText="180" w:vertAnchor="text" w:horzAnchor="margin" w:tblpY="4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2410"/>
      </w:tblGrid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A9103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A910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Default="001D476B" w:rsidP="00D21DE3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1D476B" w:rsidRPr="00E70F17" w:rsidRDefault="001D476B" w:rsidP="00D21DE3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Количество страниц в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работе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автора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A7712B" w:rsidTr="007A0B88">
        <w:trPr>
          <w:trHeight w:val="355"/>
        </w:trPr>
        <w:tc>
          <w:tcPr>
            <w:tcW w:w="7054" w:type="dxa"/>
          </w:tcPr>
          <w:p w:rsidR="001D476B" w:rsidRPr="00BC1FA8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Работа направлена для участия в конкурсе</w:t>
            </w:r>
          </w:p>
        </w:tc>
        <w:tc>
          <w:tcPr>
            <w:tcW w:w="2410" w:type="dxa"/>
            <w:vAlign w:val="center"/>
          </w:tcPr>
          <w:p w:rsidR="001D476B" w:rsidRPr="00516BAE" w:rsidRDefault="00C05DEF" w:rsidP="003F3E8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22AB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«</w:t>
            </w:r>
            <w:r w:rsidR="003F3E8B">
              <w:rPr>
                <w:rFonts w:ascii="Times New Roman" w:eastAsia="Times New Roman" w:hAnsi="Times New Roman" w:cs="Times New Roman"/>
                <w:b/>
                <w:spacing w:val="-4"/>
                <w:sz w:val="23"/>
                <w:szCs w:val="23"/>
              </w:rPr>
              <w:t>Лучшее научное исследование</w:t>
            </w:r>
            <w:r w:rsidRPr="00AE6EAF">
              <w:rPr>
                <w:rFonts w:ascii="Times New Roman" w:eastAsia="Times New Roman" w:hAnsi="Times New Roman" w:cs="Times New Roman"/>
                <w:b/>
                <w:spacing w:val="-4"/>
                <w:sz w:val="23"/>
                <w:szCs w:val="23"/>
              </w:rPr>
              <w:t xml:space="preserve"> – </w:t>
            </w:r>
            <w:r w:rsidR="003F65B6">
              <w:rPr>
                <w:rFonts w:ascii="Times New Roman" w:eastAsia="Times New Roman" w:hAnsi="Times New Roman" w:cs="Times New Roman"/>
                <w:b/>
                <w:spacing w:val="-4"/>
                <w:sz w:val="23"/>
                <w:szCs w:val="23"/>
              </w:rPr>
              <w:t>2025</w:t>
            </w:r>
            <w:r w:rsidRPr="009322AB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»</w:t>
            </w:r>
          </w:p>
        </w:tc>
      </w:tr>
      <w:tr w:rsidR="001D476B" w:rsidRPr="00E70F17" w:rsidTr="00D21DE3">
        <w:trPr>
          <w:trHeight w:val="893"/>
        </w:trPr>
        <w:tc>
          <w:tcPr>
            <w:tcW w:w="7054" w:type="dxa"/>
          </w:tcPr>
          <w:p w:rsidR="001D476B" w:rsidRPr="00E70F17" w:rsidRDefault="001D476B" w:rsidP="00D21DE3">
            <w:pPr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B51EC3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1D476B" w:rsidRDefault="001D476B" w:rsidP="001D476B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1D476B" w:rsidRDefault="001D476B" w:rsidP="001D47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476B" w:rsidRPr="00EB449F" w:rsidRDefault="001D476B" w:rsidP="001D4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авторе заполняются на каждого автора в отдельности. От правильности указанных данных зависят итоги обработки материалов.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BC1FA8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заявку.</w:t>
      </w:r>
    </w:p>
    <w:p w:rsidR="001D476B" w:rsidRPr="00150848" w:rsidRDefault="001D476B" w:rsidP="001D476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D476B" w:rsidRPr="00434B62" w:rsidRDefault="001D476B" w:rsidP="001D476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:rsidR="001D476B" w:rsidRDefault="004D0713" w:rsidP="001D476B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2718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</w:t>
      </w:r>
      <w:proofErr w:type="spellStart"/>
      <w:r>
        <w:rPr>
          <w:rFonts w:eastAsiaTheme="minorEastAsia"/>
          <w:spacing w:val="-4"/>
          <w:sz w:val="24"/>
          <w:szCs w:val="24"/>
        </w:rPr>
        <w:t>Times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New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Roman</w:t>
      </w:r>
      <w:proofErr w:type="spellEnd"/>
      <w:r>
        <w:rPr>
          <w:rFonts w:eastAsiaTheme="minorEastAsia"/>
          <w:spacing w:val="-4"/>
          <w:sz w:val="24"/>
          <w:szCs w:val="24"/>
        </w:rPr>
        <w:t>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</w:t>
      </w:r>
      <w:proofErr w:type="spellStart"/>
      <w:r>
        <w:rPr>
          <w:rFonts w:eastAsiaTheme="minorEastAsia"/>
          <w:spacing w:val="-4"/>
          <w:sz w:val="24"/>
          <w:szCs w:val="24"/>
        </w:rPr>
        <w:t>ов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>. После отступа в 2 интервала следует аннотация, за ней –</w:t>
      </w:r>
      <w:r w:rsidRPr="006E4FB1"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</w:rPr>
        <w:t xml:space="preserve">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r>
        <w:rPr>
          <w:rFonts w:eastAsiaTheme="minorEastAsia"/>
          <w:spacing w:val="-4"/>
          <w:sz w:val="24"/>
          <w:szCs w:val="24"/>
        </w:rPr>
        <w:t>пт</w:t>
      </w:r>
      <w:proofErr w:type="spellEnd"/>
      <w:r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</w:t>
      </w:r>
      <w:r w:rsidR="001D476B">
        <w:rPr>
          <w:rFonts w:eastAsiaTheme="minorEastAsia"/>
          <w:spacing w:val="-4"/>
          <w:sz w:val="24"/>
          <w:szCs w:val="24"/>
        </w:rPr>
        <w:t>.</w:t>
      </w:r>
    </w:p>
    <w:p w:rsidR="004D0713" w:rsidRDefault="004D0713" w:rsidP="004D071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lastRenderedPageBreak/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4D0713" w:rsidRPr="00AD187A" w:rsidRDefault="004D0713" w:rsidP="004D071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3A85" w:rsidRDefault="00713A85" w:rsidP="00713A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713A85" w:rsidRDefault="00713A85" w:rsidP="00713A85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854FFD" w:rsidRDefault="00854FFD" w:rsidP="00854FFD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1. Муратова Н.Ф. – доктор филологических наук, доцент Университета журналистики и массовых коммуникаций Узбекистана, г. Ташкент, Узбекистан.</w:t>
      </w:r>
    </w:p>
    <w:p w:rsidR="00854FFD" w:rsidRDefault="00854FFD" w:rsidP="00854FFD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2. Никитинский Е.С. – доктор педагогических наук, профессор Университета «Туран-Астана», г. </w:t>
      </w:r>
      <w:proofErr w:type="spellStart"/>
      <w:r>
        <w:rPr>
          <w:spacing w:val="-4"/>
          <w:sz w:val="20"/>
        </w:rPr>
        <w:t>Нур</w:t>
      </w:r>
      <w:proofErr w:type="spellEnd"/>
      <w:r>
        <w:rPr>
          <w:spacing w:val="-4"/>
          <w:sz w:val="20"/>
        </w:rPr>
        <w:t>-Султан, Казахстан.</w:t>
      </w:r>
    </w:p>
    <w:p w:rsidR="00854FFD" w:rsidRDefault="00854FFD" w:rsidP="00854FFD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3. </w:t>
      </w:r>
      <w:proofErr w:type="spellStart"/>
      <w:r>
        <w:rPr>
          <w:spacing w:val="-4"/>
          <w:sz w:val="20"/>
        </w:rPr>
        <w:t>Мирзаев</w:t>
      </w:r>
      <w:proofErr w:type="spellEnd"/>
      <w:r>
        <w:rPr>
          <w:spacing w:val="-4"/>
          <w:sz w:val="20"/>
        </w:rPr>
        <w:t xml:space="preserve"> Д.З. – кандидат исторических наук, доцент </w:t>
      </w:r>
      <w:proofErr w:type="spellStart"/>
      <w:r>
        <w:rPr>
          <w:spacing w:val="-4"/>
          <w:sz w:val="20"/>
        </w:rPr>
        <w:t>Термезского</w:t>
      </w:r>
      <w:proofErr w:type="spellEnd"/>
      <w:r>
        <w:rPr>
          <w:spacing w:val="-4"/>
          <w:sz w:val="20"/>
        </w:rPr>
        <w:t xml:space="preserve"> государственного университета, г. Термез, Узбекистан.</w:t>
      </w:r>
    </w:p>
    <w:p w:rsidR="00854FFD" w:rsidRDefault="00854FFD" w:rsidP="00854FFD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4. </w:t>
      </w:r>
      <w:proofErr w:type="spellStart"/>
      <w:r>
        <w:rPr>
          <w:spacing w:val="-4"/>
          <w:sz w:val="20"/>
        </w:rPr>
        <w:t>Равочкин</w:t>
      </w:r>
      <w:proofErr w:type="spellEnd"/>
      <w:r>
        <w:rPr>
          <w:spacing w:val="-4"/>
          <w:sz w:val="20"/>
        </w:rPr>
        <w:t xml:space="preserve"> Н.Н. – доктор философских наук, профессор кафедры педагогических технологий Кузбасского государственного аграрного университета имени В.Н. </w:t>
      </w:r>
      <w:proofErr w:type="spellStart"/>
      <w:r>
        <w:rPr>
          <w:spacing w:val="-4"/>
          <w:sz w:val="20"/>
        </w:rPr>
        <w:t>Полецкова</w:t>
      </w:r>
      <w:proofErr w:type="spellEnd"/>
      <w:r>
        <w:rPr>
          <w:spacing w:val="-4"/>
          <w:sz w:val="20"/>
        </w:rPr>
        <w:t>, г. Кемерово, Россия.</w:t>
      </w:r>
    </w:p>
    <w:p w:rsidR="00854FFD" w:rsidRDefault="00854FFD" w:rsidP="00854FFD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5.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854FFD" w:rsidRDefault="00854FFD" w:rsidP="00854FFD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6. </w:t>
      </w:r>
      <w:proofErr w:type="spellStart"/>
      <w:r>
        <w:rPr>
          <w:spacing w:val="-4"/>
          <w:sz w:val="20"/>
        </w:rPr>
        <w:t>Акимжанов</w:t>
      </w:r>
      <w:proofErr w:type="spellEnd"/>
      <w:r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854FFD" w:rsidRDefault="00854FFD" w:rsidP="00854FFD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854FFD" w:rsidRDefault="00854FFD" w:rsidP="00854FFD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8. </w:t>
      </w:r>
      <w:proofErr w:type="spellStart"/>
      <w:r>
        <w:rPr>
          <w:spacing w:val="-4"/>
          <w:sz w:val="20"/>
        </w:rPr>
        <w:t>Ильященко</w:t>
      </w:r>
      <w:proofErr w:type="spellEnd"/>
      <w:r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854FFD" w:rsidRDefault="00854FFD" w:rsidP="00854FFD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9. </w:t>
      </w:r>
      <w:proofErr w:type="spellStart"/>
      <w:r>
        <w:rPr>
          <w:spacing w:val="-4"/>
          <w:sz w:val="20"/>
        </w:rPr>
        <w:t>Ризаева</w:t>
      </w:r>
      <w:proofErr w:type="spellEnd"/>
      <w:r>
        <w:rPr>
          <w:spacing w:val="-4"/>
          <w:sz w:val="20"/>
        </w:rPr>
        <w:t xml:space="preserve"> Н.М. – доктор фармацевтических наук, доцент Ташкентского фармацевтического института, г. Ташкент, Узбекистан.</w:t>
      </w:r>
    </w:p>
    <w:p w:rsidR="00854FFD" w:rsidRDefault="00854FFD" w:rsidP="00854FFD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713A85" w:rsidRDefault="00713A85" w:rsidP="00713A85">
      <w:pPr>
        <w:pStyle w:val="a5"/>
        <w:jc w:val="both"/>
        <w:rPr>
          <w:i/>
          <w:spacing w:val="-4"/>
          <w:sz w:val="20"/>
        </w:rPr>
      </w:pPr>
      <w:r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4D0713" w:rsidRPr="00F30B1B" w:rsidRDefault="004D0713" w:rsidP="004D0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0713" w:rsidRPr="00693391" w:rsidRDefault="004D0713" w:rsidP="004D071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4D0713" w:rsidRPr="006459FE" w:rsidRDefault="004D0713" w:rsidP="004D07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9FE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 </w:t>
      </w:r>
      <w:hyperlink r:id="rId8" w:history="1">
        <w:r w:rsidRPr="006459FE">
          <w:rPr>
            <w:rFonts w:ascii="Times New Roman" w:eastAsia="Times New Roman" w:hAnsi="Times New Roman" w:cs="Times New Roman"/>
            <w:b/>
            <w:spacing w:val="-4"/>
            <w:sz w:val="24"/>
            <w:szCs w:val="24"/>
          </w:rPr>
          <w:t>ontvor@yandex.ru</w:t>
        </w:r>
      </w:hyperlink>
    </w:p>
    <w:p w:rsidR="006459FE" w:rsidRDefault="006459FE" w:rsidP="006459FE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6459F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4D0713" w:rsidRPr="00345CFF" w:rsidRDefault="004D0713" w:rsidP="004D071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4D0713" w:rsidRDefault="004D0713" w:rsidP="004D07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4D0713" w:rsidRDefault="004D0713" w:rsidP="004D0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p w:rsidR="001D476B" w:rsidRPr="006C5F0A" w:rsidRDefault="001D476B" w:rsidP="001D476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1D476B" w:rsidTr="00D21DE3">
        <w:trPr>
          <w:trHeight w:val="1266"/>
        </w:trPr>
        <w:tc>
          <w:tcPr>
            <w:tcW w:w="3157" w:type="dxa"/>
          </w:tcPr>
          <w:p w:rsidR="001D476B" w:rsidRPr="005112AC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1D476B" w:rsidRDefault="001D476B" w:rsidP="00D21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1D476B" w:rsidTr="00D21DE3">
        <w:trPr>
          <w:trHeight w:val="846"/>
        </w:trPr>
        <w:tc>
          <w:tcPr>
            <w:tcW w:w="3157" w:type="dxa"/>
          </w:tcPr>
          <w:p w:rsidR="001D476B" w:rsidRPr="005112AC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1D476B" w:rsidRDefault="001D476B" w:rsidP="00D21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4D071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854FFD">
              <w:rPr>
                <w:rFonts w:ascii="Times New Roman" w:hAnsi="Times New Roman"/>
                <w:sz w:val="24"/>
                <w:szCs w:val="24"/>
              </w:rPr>
              <w:t>ТБанк</w:t>
            </w:r>
            <w:proofErr w:type="spellEnd"/>
            <w:r w:rsidR="004D071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1D476B" w:rsidRPr="005112AC" w:rsidTr="00D21DE3">
        <w:trPr>
          <w:trHeight w:val="435"/>
        </w:trPr>
        <w:tc>
          <w:tcPr>
            <w:tcW w:w="3157" w:type="dxa"/>
          </w:tcPr>
          <w:p w:rsidR="001D476B" w:rsidRPr="005112AC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1D476B" w:rsidRPr="005112AC" w:rsidRDefault="00C05DEF" w:rsidP="003F3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МК </w:t>
            </w:r>
            <w:r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3F3E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Лучшее научное исследование </w:t>
            </w:r>
            <w:r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– </w:t>
            </w:r>
            <w:r w:rsidR="003F65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2025</w:t>
            </w:r>
            <w:r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3F65B6" w:rsidRPr="00816F40" w:rsidTr="00D21DE3">
        <w:trPr>
          <w:trHeight w:val="964"/>
        </w:trPr>
        <w:tc>
          <w:tcPr>
            <w:tcW w:w="9554" w:type="dxa"/>
            <w:gridSpan w:val="2"/>
          </w:tcPr>
          <w:p w:rsidR="003F65B6" w:rsidRPr="009C4827" w:rsidRDefault="003F65B6" w:rsidP="003F65B6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3F65B6" w:rsidRPr="009C4827" w:rsidRDefault="003F65B6" w:rsidP="003F65B6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ЮMoney</w:t>
            </w:r>
            <w:proofErr w:type="spellEnd"/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Кошелек): 41001790968661</w:t>
            </w:r>
          </w:p>
          <w:p w:rsidR="003F65B6" w:rsidRPr="00816F40" w:rsidRDefault="003F65B6" w:rsidP="003F6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поводу других способов оплаты обращайтесь по электронной почте</w:t>
            </w:r>
            <w:r w:rsidRPr="009C48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ontvor@yandex.ru</w:t>
            </w:r>
          </w:p>
        </w:tc>
      </w:tr>
      <w:tr w:rsidR="003F65B6" w:rsidRPr="00FA1638" w:rsidTr="00D21DE3">
        <w:trPr>
          <w:trHeight w:val="1276"/>
        </w:trPr>
        <w:tc>
          <w:tcPr>
            <w:tcW w:w="9554" w:type="dxa"/>
            <w:gridSpan w:val="2"/>
          </w:tcPr>
          <w:p w:rsidR="003F65B6" w:rsidRPr="00FA1638" w:rsidRDefault="003F65B6" w:rsidP="003F65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D83CB7" w:rsidRPr="00E207B5" w:rsidRDefault="00D83CB7" w:rsidP="00D83CB7">
      <w:pPr>
        <w:spacing w:after="0" w:line="218" w:lineRule="auto"/>
        <w:ind w:right="709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E207B5">
        <w:rPr>
          <w:rFonts w:ascii="Times New Roman" w:hAnsi="Times New Roman"/>
          <w:color w:val="000000" w:themeColor="text1"/>
          <w:sz w:val="23"/>
          <w:szCs w:val="23"/>
        </w:rPr>
        <w:lastRenderedPageBreak/>
        <w:t xml:space="preserve">Представляем Вашему вниманию все научные мероприятия Общества Науки и Творчества в </w:t>
      </w:r>
      <w:r w:rsidRPr="00E207B5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апреле </w:t>
      </w:r>
      <w:r>
        <w:rPr>
          <w:rFonts w:ascii="Times New Roman" w:hAnsi="Times New Roman"/>
          <w:b/>
          <w:bCs/>
          <w:color w:val="000000" w:themeColor="text1"/>
          <w:sz w:val="23"/>
          <w:szCs w:val="23"/>
        </w:rPr>
        <w:t>2025</w:t>
      </w:r>
      <w:r w:rsidRPr="00E207B5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 года</w:t>
      </w:r>
      <w:r w:rsidRPr="00E207B5">
        <w:rPr>
          <w:rFonts w:ascii="Times New Roman" w:hAnsi="Times New Roman"/>
          <w:color w:val="000000" w:themeColor="text1"/>
          <w:sz w:val="23"/>
          <w:szCs w:val="23"/>
        </w:rPr>
        <w:t>.</w:t>
      </w:r>
    </w:p>
    <w:p w:rsidR="00D83CB7" w:rsidRPr="00E207B5" w:rsidRDefault="00D83CB7" w:rsidP="00D83CB7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</w:p>
    <w:p w:rsidR="00D83CB7" w:rsidRPr="00E207B5" w:rsidRDefault="00D83CB7" w:rsidP="00D83CB7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Конференции:</w:t>
      </w:r>
    </w:p>
    <w:p w:rsidR="00D83CB7" w:rsidRPr="00E207B5" w:rsidRDefault="00D83CB7" w:rsidP="00D83CB7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D83CB7" w:rsidRPr="00E207B5" w:rsidRDefault="00D83CB7" w:rsidP="00D83CB7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3</w:t>
      </w:r>
      <w:r w:rsidRPr="00E207B5">
        <w:rPr>
          <w:rFonts w:ascii="Times New Roman" w:hAnsi="Times New Roman"/>
          <w:sz w:val="23"/>
          <w:szCs w:val="23"/>
        </w:rPr>
        <w:t xml:space="preserve"> апреля.</w:t>
      </w:r>
      <w:r>
        <w:t xml:space="preserve"> </w:t>
      </w:r>
      <w:r w:rsidRPr="00B75043">
        <w:rPr>
          <w:rFonts w:ascii="Times New Roman" w:hAnsi="Times New Roman"/>
          <w:sz w:val="23"/>
          <w:szCs w:val="23"/>
        </w:rPr>
        <w:t>XLIV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>Международная научно-практическая конференция гуманитарных и общественных наук «</w:t>
      </w:r>
      <w:r w:rsidRPr="00E207B5">
        <w:rPr>
          <w:rFonts w:ascii="Times New Roman" w:hAnsi="Times New Roman"/>
          <w:b/>
          <w:bCs/>
          <w:sz w:val="23"/>
          <w:szCs w:val="23"/>
        </w:rPr>
        <w:t>Культурологическое знание как основной компонент развития современной науки</w:t>
      </w:r>
      <w:r w:rsidRPr="00E207B5">
        <w:rPr>
          <w:rFonts w:ascii="Times New Roman" w:hAnsi="Times New Roman"/>
          <w:sz w:val="23"/>
          <w:szCs w:val="23"/>
        </w:rPr>
        <w:t>» (МК-</w:t>
      </w:r>
      <w:r>
        <w:rPr>
          <w:rFonts w:ascii="Times New Roman" w:hAnsi="Times New Roman"/>
          <w:sz w:val="23"/>
          <w:szCs w:val="23"/>
        </w:rPr>
        <w:t>44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D83CB7" w:rsidRPr="00E207B5" w:rsidRDefault="00D83CB7" w:rsidP="00D83CB7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24 апреля. </w:t>
      </w:r>
      <w:r w:rsidRPr="00B75043">
        <w:rPr>
          <w:rFonts w:ascii="Times New Roman" w:hAnsi="Times New Roman"/>
          <w:sz w:val="23"/>
          <w:szCs w:val="23"/>
          <w:lang w:val="en-US"/>
        </w:rPr>
        <w:t>XLIV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Совершенствование правовой культуры как основа становления гражданского общества современности</w:t>
      </w:r>
      <w:r w:rsidRPr="00E207B5">
        <w:rPr>
          <w:rFonts w:ascii="Times New Roman" w:hAnsi="Times New Roman"/>
          <w:sz w:val="23"/>
          <w:szCs w:val="23"/>
        </w:rPr>
        <w:t>» (МЮ-</w:t>
      </w:r>
      <w:r>
        <w:rPr>
          <w:rFonts w:ascii="Times New Roman" w:hAnsi="Times New Roman"/>
          <w:sz w:val="23"/>
          <w:szCs w:val="23"/>
        </w:rPr>
        <w:t>44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D83CB7" w:rsidRPr="00E207B5" w:rsidRDefault="00D83CB7" w:rsidP="00D83CB7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25 апреля. </w:t>
      </w:r>
      <w:r w:rsidRPr="00B75043">
        <w:rPr>
          <w:rFonts w:ascii="Times New Roman" w:hAnsi="Times New Roman"/>
          <w:sz w:val="23"/>
          <w:szCs w:val="23"/>
          <w:lang w:val="en-US"/>
        </w:rPr>
        <w:t>XLIV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Роль психологии и педагогики в духовном развитии общественной мысли современности</w:t>
      </w:r>
      <w:r w:rsidRPr="00E207B5">
        <w:rPr>
          <w:rFonts w:ascii="Times New Roman" w:hAnsi="Times New Roman"/>
          <w:sz w:val="23"/>
          <w:szCs w:val="23"/>
        </w:rPr>
        <w:t>» (МП-</w:t>
      </w:r>
      <w:r>
        <w:rPr>
          <w:rFonts w:ascii="Times New Roman" w:hAnsi="Times New Roman"/>
          <w:sz w:val="23"/>
          <w:szCs w:val="23"/>
        </w:rPr>
        <w:t>44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D83CB7" w:rsidRPr="00E207B5" w:rsidRDefault="00D83CB7" w:rsidP="00D83CB7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26 апреля. </w:t>
      </w:r>
      <w:r w:rsidRPr="00B75043">
        <w:rPr>
          <w:rFonts w:ascii="Times New Roman" w:hAnsi="Times New Roman"/>
          <w:sz w:val="23"/>
          <w:szCs w:val="23"/>
          <w:lang w:val="en-US"/>
        </w:rPr>
        <w:t>XLIV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Экономика, управление и финансы: структурные преобразования и перспективные направления развития наук в XXI веке</w:t>
      </w:r>
      <w:r w:rsidRPr="00E207B5">
        <w:rPr>
          <w:rFonts w:ascii="Times New Roman" w:hAnsi="Times New Roman"/>
          <w:sz w:val="23"/>
          <w:szCs w:val="23"/>
        </w:rPr>
        <w:t>» (МЭ-</w:t>
      </w:r>
      <w:r>
        <w:rPr>
          <w:rFonts w:ascii="Times New Roman" w:hAnsi="Times New Roman"/>
          <w:sz w:val="23"/>
          <w:szCs w:val="23"/>
        </w:rPr>
        <w:t>44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D83CB7" w:rsidRPr="00E207B5" w:rsidRDefault="00D83CB7" w:rsidP="00D83CB7">
      <w:pPr>
        <w:shd w:val="clear" w:color="auto" w:fill="FFFFFF"/>
        <w:spacing w:after="0" w:line="218" w:lineRule="auto"/>
        <w:ind w:right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E207B5">
        <w:rPr>
          <w:rFonts w:ascii="Times New Roman" w:hAnsi="Times New Roman"/>
          <w:color w:val="000000"/>
          <w:sz w:val="23"/>
          <w:szCs w:val="23"/>
        </w:rPr>
        <w:t>2</w:t>
      </w:r>
      <w:r>
        <w:rPr>
          <w:rFonts w:ascii="Times New Roman" w:hAnsi="Times New Roman"/>
          <w:color w:val="000000"/>
          <w:sz w:val="23"/>
          <w:szCs w:val="23"/>
        </w:rPr>
        <w:t>8</w:t>
      </w:r>
      <w:r w:rsidRPr="00E207B5">
        <w:rPr>
          <w:rFonts w:ascii="Times New Roman" w:hAnsi="Times New Roman"/>
          <w:color w:val="000000"/>
          <w:sz w:val="23"/>
          <w:szCs w:val="23"/>
        </w:rPr>
        <w:t xml:space="preserve"> апреля. </w:t>
      </w:r>
      <w:r w:rsidRPr="00B75043">
        <w:rPr>
          <w:rFonts w:ascii="Times New Roman" w:hAnsi="Times New Roman"/>
          <w:sz w:val="23"/>
          <w:szCs w:val="23"/>
          <w:lang w:val="en-US"/>
        </w:rPr>
        <w:t>XLIV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E207B5">
        <w:rPr>
          <w:rFonts w:ascii="Times New Roman" w:hAnsi="Times New Roman"/>
          <w:color w:val="000000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Естественные науки и современные технологические решения: перспективы эффективной интеграции</w:t>
      </w:r>
      <w:r w:rsidRPr="00E207B5">
        <w:rPr>
          <w:rFonts w:ascii="Times New Roman" w:hAnsi="Times New Roman"/>
          <w:color w:val="000000"/>
          <w:sz w:val="23"/>
          <w:szCs w:val="23"/>
        </w:rPr>
        <w:t>» (МЕ-</w:t>
      </w:r>
      <w:r>
        <w:rPr>
          <w:rFonts w:ascii="Times New Roman" w:hAnsi="Times New Roman"/>
          <w:color w:val="000000"/>
          <w:sz w:val="23"/>
          <w:szCs w:val="23"/>
        </w:rPr>
        <w:t>44</w:t>
      </w:r>
      <w:r w:rsidRPr="00E207B5">
        <w:rPr>
          <w:rFonts w:ascii="Times New Roman" w:hAnsi="Times New Roman"/>
          <w:color w:val="000000"/>
          <w:sz w:val="23"/>
          <w:szCs w:val="23"/>
        </w:rPr>
        <w:t>)</w:t>
      </w:r>
    </w:p>
    <w:p w:rsidR="00D83CB7" w:rsidRPr="00E207B5" w:rsidRDefault="00D83CB7" w:rsidP="00D83CB7">
      <w:pPr>
        <w:shd w:val="clear" w:color="auto" w:fill="FFFFFF"/>
        <w:spacing w:after="0" w:line="218" w:lineRule="auto"/>
        <w:ind w:right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E207B5">
        <w:rPr>
          <w:rFonts w:ascii="Times New Roman" w:hAnsi="Times New Roman"/>
          <w:color w:val="000000"/>
          <w:sz w:val="23"/>
          <w:szCs w:val="23"/>
        </w:rPr>
        <w:t>2</w:t>
      </w:r>
      <w:r>
        <w:rPr>
          <w:rFonts w:ascii="Times New Roman" w:hAnsi="Times New Roman"/>
          <w:color w:val="000000"/>
          <w:sz w:val="23"/>
          <w:szCs w:val="23"/>
        </w:rPr>
        <w:t>9</w:t>
      </w:r>
      <w:r w:rsidRPr="00E207B5">
        <w:rPr>
          <w:rFonts w:ascii="Times New Roman" w:hAnsi="Times New Roman"/>
          <w:color w:val="000000"/>
          <w:sz w:val="23"/>
          <w:szCs w:val="23"/>
        </w:rPr>
        <w:t xml:space="preserve"> апреля. </w:t>
      </w:r>
      <w:r w:rsidRPr="00B75043">
        <w:rPr>
          <w:rFonts w:ascii="Times New Roman" w:hAnsi="Times New Roman"/>
          <w:sz w:val="23"/>
          <w:szCs w:val="23"/>
          <w:lang w:val="en-US"/>
        </w:rPr>
        <w:t>XLIV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E207B5">
        <w:rPr>
          <w:rFonts w:ascii="Times New Roman" w:hAnsi="Times New Roman"/>
          <w:color w:val="000000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Потенциал практических и фундаментальных научных исследований в медицине</w:t>
      </w:r>
      <w:r w:rsidRPr="00E207B5">
        <w:rPr>
          <w:rFonts w:ascii="Times New Roman" w:hAnsi="Times New Roman"/>
          <w:color w:val="000000"/>
          <w:sz w:val="23"/>
          <w:szCs w:val="23"/>
        </w:rPr>
        <w:t>» (МЗ-</w:t>
      </w:r>
      <w:r>
        <w:rPr>
          <w:rFonts w:ascii="Times New Roman" w:hAnsi="Times New Roman"/>
          <w:color w:val="000000"/>
          <w:sz w:val="23"/>
          <w:szCs w:val="23"/>
        </w:rPr>
        <w:t>44</w:t>
      </w:r>
      <w:r w:rsidRPr="00E207B5">
        <w:rPr>
          <w:rFonts w:ascii="Times New Roman" w:hAnsi="Times New Roman"/>
          <w:color w:val="000000"/>
          <w:sz w:val="23"/>
          <w:szCs w:val="23"/>
        </w:rPr>
        <w:t>)</w:t>
      </w:r>
    </w:p>
    <w:p w:rsidR="00D83CB7" w:rsidRPr="00E207B5" w:rsidRDefault="00D83CB7" w:rsidP="00D83CB7">
      <w:pPr>
        <w:shd w:val="clear" w:color="auto" w:fill="FFFFFF"/>
        <w:spacing w:after="0" w:line="218" w:lineRule="auto"/>
        <w:ind w:right="709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30</w:t>
      </w:r>
      <w:r w:rsidRPr="00E207B5">
        <w:rPr>
          <w:rFonts w:ascii="Times New Roman" w:hAnsi="Times New Roman"/>
          <w:sz w:val="23"/>
          <w:szCs w:val="23"/>
        </w:rPr>
        <w:t xml:space="preserve"> апреля. </w:t>
      </w:r>
      <w:r w:rsidRPr="00B75043">
        <w:rPr>
          <w:rFonts w:ascii="Times New Roman" w:hAnsi="Times New Roman"/>
          <w:sz w:val="23"/>
          <w:szCs w:val="23"/>
          <w:lang w:val="en-US"/>
        </w:rPr>
        <w:t>XLIV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Наука будущего: образование</w:t>
      </w:r>
      <w:r w:rsidRPr="00147365">
        <w:rPr>
          <w:rFonts w:ascii="Times New Roman" w:hAnsi="Times New Roman"/>
          <w:b/>
          <w:bCs/>
          <w:sz w:val="23"/>
          <w:szCs w:val="23"/>
        </w:rPr>
        <w:t>, технологии и общество в эпоху перемен</w:t>
      </w:r>
      <w:r w:rsidRPr="00E207B5">
        <w:rPr>
          <w:rFonts w:ascii="Times New Roman" w:hAnsi="Times New Roman"/>
          <w:sz w:val="23"/>
          <w:szCs w:val="23"/>
        </w:rPr>
        <w:t>» (ММ-</w:t>
      </w:r>
      <w:r>
        <w:rPr>
          <w:rFonts w:ascii="Times New Roman" w:hAnsi="Times New Roman"/>
          <w:sz w:val="23"/>
          <w:szCs w:val="23"/>
        </w:rPr>
        <w:t>44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D83CB7" w:rsidRPr="00E207B5" w:rsidRDefault="00D83CB7" w:rsidP="00D83CB7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D83CB7" w:rsidRPr="00E207B5" w:rsidRDefault="00D83CB7" w:rsidP="00D83CB7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Публикации:</w:t>
      </w:r>
    </w:p>
    <w:p w:rsidR="00D83CB7" w:rsidRPr="00E207B5" w:rsidRDefault="00D83CB7" w:rsidP="00D83CB7">
      <w:pPr>
        <w:spacing w:after="0" w:line="218" w:lineRule="auto"/>
        <w:ind w:right="709"/>
        <w:jc w:val="both"/>
        <w:rPr>
          <w:sz w:val="23"/>
          <w:szCs w:val="23"/>
        </w:rPr>
      </w:pPr>
    </w:p>
    <w:p w:rsidR="00D83CB7" w:rsidRPr="00E207B5" w:rsidRDefault="00D83CB7" w:rsidP="00D83CB7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SCIENCE TIME</w:t>
      </w:r>
      <w:r w:rsidRPr="00E207B5">
        <w:rPr>
          <w:rFonts w:ascii="Times New Roman" w:hAnsi="Times New Roman"/>
          <w:sz w:val="23"/>
          <w:szCs w:val="23"/>
        </w:rPr>
        <w:t>» (Выпуск №4/</w:t>
      </w:r>
      <w:r>
        <w:rPr>
          <w:rFonts w:ascii="Times New Roman" w:hAnsi="Times New Roman"/>
          <w:sz w:val="23"/>
          <w:szCs w:val="23"/>
        </w:rPr>
        <w:t>2025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D83CB7" w:rsidRPr="00E207B5" w:rsidRDefault="00D83CB7" w:rsidP="00D83CB7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Вестник Науки и Творчества</w:t>
      </w:r>
      <w:r w:rsidRPr="00E207B5">
        <w:rPr>
          <w:rFonts w:ascii="Times New Roman" w:hAnsi="Times New Roman"/>
          <w:sz w:val="23"/>
          <w:szCs w:val="23"/>
        </w:rPr>
        <w:t>» (Выпуск №4/</w:t>
      </w:r>
      <w:r>
        <w:rPr>
          <w:rFonts w:ascii="Times New Roman" w:hAnsi="Times New Roman"/>
          <w:sz w:val="23"/>
          <w:szCs w:val="23"/>
        </w:rPr>
        <w:t>2025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D83CB7" w:rsidRPr="00E207B5" w:rsidRDefault="00D83CB7" w:rsidP="00D83CB7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Научное знание современности</w:t>
      </w:r>
      <w:r w:rsidRPr="00E207B5">
        <w:rPr>
          <w:rFonts w:ascii="Times New Roman" w:hAnsi="Times New Roman"/>
          <w:sz w:val="23"/>
          <w:szCs w:val="23"/>
        </w:rPr>
        <w:t>» (Выпуск №4/</w:t>
      </w:r>
      <w:r>
        <w:rPr>
          <w:rFonts w:ascii="Times New Roman" w:hAnsi="Times New Roman"/>
          <w:sz w:val="23"/>
          <w:szCs w:val="23"/>
        </w:rPr>
        <w:t>2025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D83CB7" w:rsidRPr="00E207B5" w:rsidRDefault="00D83CB7" w:rsidP="00D83CB7">
      <w:pPr>
        <w:spacing w:after="0" w:line="218" w:lineRule="auto"/>
        <w:ind w:right="709"/>
        <w:jc w:val="both"/>
        <w:rPr>
          <w:sz w:val="23"/>
          <w:szCs w:val="23"/>
        </w:rPr>
      </w:pPr>
    </w:p>
    <w:p w:rsidR="00D83CB7" w:rsidRPr="00E207B5" w:rsidRDefault="00D83CB7" w:rsidP="00D83CB7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Конкурсы:</w:t>
      </w:r>
    </w:p>
    <w:p w:rsidR="00D83CB7" w:rsidRPr="00E207B5" w:rsidRDefault="00D83CB7" w:rsidP="00D83CB7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D83CB7" w:rsidRPr="00E207B5" w:rsidRDefault="00D83CB7" w:rsidP="00D83CB7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3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презентаций «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Научный мир – </w:t>
      </w:r>
      <w:r>
        <w:rPr>
          <w:rFonts w:ascii="Times New Roman" w:hAnsi="Times New Roman"/>
          <w:b/>
          <w:bCs/>
          <w:sz w:val="23"/>
          <w:szCs w:val="23"/>
        </w:rPr>
        <w:t>2025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D83CB7" w:rsidRPr="00E207B5" w:rsidRDefault="00D83CB7" w:rsidP="00D83CB7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4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«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Лучший научный руководитель – </w:t>
      </w:r>
      <w:r>
        <w:rPr>
          <w:rFonts w:ascii="Times New Roman" w:hAnsi="Times New Roman"/>
          <w:b/>
          <w:bCs/>
          <w:sz w:val="23"/>
          <w:szCs w:val="23"/>
        </w:rPr>
        <w:t>2025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D83CB7" w:rsidRPr="00E207B5" w:rsidRDefault="00D83CB7" w:rsidP="00D83CB7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5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инноваций «</w:t>
      </w:r>
      <w:r>
        <w:rPr>
          <w:rFonts w:ascii="Times New Roman" w:hAnsi="Times New Roman"/>
          <w:b/>
          <w:bCs/>
          <w:sz w:val="23"/>
          <w:szCs w:val="23"/>
        </w:rPr>
        <w:t xml:space="preserve">Прорыв года 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– </w:t>
      </w:r>
      <w:r>
        <w:rPr>
          <w:rFonts w:ascii="Times New Roman" w:hAnsi="Times New Roman"/>
          <w:b/>
          <w:bCs/>
          <w:sz w:val="23"/>
          <w:szCs w:val="23"/>
        </w:rPr>
        <w:t>2025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D83CB7" w:rsidRPr="00E207B5" w:rsidRDefault="00D83CB7" w:rsidP="00D83CB7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6 апреля. Международный конкурс</w:t>
      </w:r>
      <w:r w:rsidRPr="00E207B5">
        <w:rPr>
          <w:rFonts w:ascii="Times New Roman" w:hAnsi="Times New Roman"/>
          <w:sz w:val="23"/>
          <w:szCs w:val="23"/>
        </w:rPr>
        <w:t xml:space="preserve"> «</w:t>
      </w:r>
      <w:r>
        <w:rPr>
          <w:rFonts w:ascii="Times New Roman" w:hAnsi="Times New Roman"/>
          <w:b/>
          <w:bCs/>
          <w:sz w:val="23"/>
          <w:szCs w:val="23"/>
        </w:rPr>
        <w:t>Лучшая дипломная работа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D83CB7" w:rsidRPr="00E207B5" w:rsidRDefault="00D83CB7" w:rsidP="00D83CB7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9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«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Лучшее научное исследование – </w:t>
      </w:r>
      <w:r>
        <w:rPr>
          <w:rFonts w:ascii="Times New Roman" w:hAnsi="Times New Roman"/>
          <w:b/>
          <w:bCs/>
          <w:sz w:val="23"/>
          <w:szCs w:val="23"/>
        </w:rPr>
        <w:t>2025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D83CB7" w:rsidRPr="00E207B5" w:rsidRDefault="00D83CB7" w:rsidP="00D83CB7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D83CB7" w:rsidRPr="00E207B5" w:rsidRDefault="00D83CB7" w:rsidP="00D83CB7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Олимпиады</w:t>
      </w:r>
      <w:r>
        <w:rPr>
          <w:rFonts w:ascii="Times New Roman" w:hAnsi="Times New Roman"/>
          <w:b/>
          <w:bCs/>
          <w:sz w:val="23"/>
          <w:szCs w:val="23"/>
        </w:rPr>
        <w:t xml:space="preserve"> (индивидуальное участие)</w:t>
      </w:r>
      <w:r w:rsidRPr="00E207B5">
        <w:rPr>
          <w:rFonts w:ascii="Times New Roman" w:hAnsi="Times New Roman"/>
          <w:b/>
          <w:bCs/>
          <w:sz w:val="23"/>
          <w:szCs w:val="23"/>
        </w:rPr>
        <w:t>:</w:t>
      </w:r>
    </w:p>
    <w:p w:rsidR="00D83CB7" w:rsidRPr="00E207B5" w:rsidRDefault="00D83CB7" w:rsidP="00D83CB7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D83CB7" w:rsidRPr="00E207B5" w:rsidRDefault="00D83CB7" w:rsidP="00D83CB7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</w:t>
      </w:r>
      <w:r>
        <w:rPr>
          <w:rFonts w:ascii="Times New Roman" w:hAnsi="Times New Roman"/>
          <w:sz w:val="23"/>
          <w:szCs w:val="23"/>
        </w:rPr>
        <w:t>7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>2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культурологии</w:t>
      </w:r>
    </w:p>
    <w:p w:rsidR="00D83CB7" w:rsidRPr="00E207B5" w:rsidRDefault="00D83CB7" w:rsidP="00D83CB7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</w:t>
      </w:r>
      <w:r>
        <w:rPr>
          <w:rFonts w:ascii="Times New Roman" w:hAnsi="Times New Roman"/>
          <w:sz w:val="23"/>
          <w:szCs w:val="23"/>
        </w:rPr>
        <w:t>7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>2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психоанализу</w:t>
      </w:r>
    </w:p>
    <w:p w:rsidR="00D83CB7" w:rsidRPr="00E207B5" w:rsidRDefault="00D83CB7" w:rsidP="00D83CB7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19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>4</w:t>
      </w:r>
      <w:r w:rsidRPr="00E207B5">
        <w:rPr>
          <w:rFonts w:ascii="Times New Roman" w:hAnsi="Times New Roman"/>
          <w:sz w:val="23"/>
          <w:szCs w:val="23"/>
        </w:rPr>
        <w:t xml:space="preserve"> апреля</w:t>
      </w:r>
      <w:r w:rsidRPr="00E207B5">
        <w:rPr>
          <w:rFonts w:ascii="Times New Roman" w:eastAsia="Times New Roman" w:hAnsi="Times New Roman" w:cs="Times New Roman"/>
          <w:sz w:val="23"/>
          <w:szCs w:val="23"/>
        </w:rPr>
        <w:t xml:space="preserve">. Международная научная олимпиада </w:t>
      </w:r>
      <w:r w:rsidRPr="00E207B5">
        <w:rPr>
          <w:rFonts w:ascii="Times New Roman" w:eastAsia="Times New Roman" w:hAnsi="Times New Roman" w:cs="Times New Roman"/>
          <w:b/>
          <w:bCs/>
          <w:sz w:val="23"/>
          <w:szCs w:val="23"/>
        </w:rPr>
        <w:t>по уголовному праву</w:t>
      </w:r>
    </w:p>
    <w:p w:rsidR="00D83CB7" w:rsidRPr="00E207B5" w:rsidRDefault="00D83CB7" w:rsidP="00D83CB7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19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 xml:space="preserve">4 </w:t>
      </w:r>
      <w:r w:rsidRPr="00E207B5">
        <w:rPr>
          <w:rFonts w:ascii="Times New Roman" w:hAnsi="Times New Roman"/>
          <w:sz w:val="23"/>
          <w:szCs w:val="23"/>
        </w:rPr>
        <w:t xml:space="preserve">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этнографии</w:t>
      </w:r>
    </w:p>
    <w:p w:rsidR="00D83CB7" w:rsidRPr="00E207B5" w:rsidRDefault="00D83CB7" w:rsidP="00D83CB7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2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 xml:space="preserve">7 </w:t>
      </w:r>
      <w:r w:rsidRPr="00E207B5">
        <w:rPr>
          <w:rFonts w:ascii="Times New Roman" w:hAnsi="Times New Roman"/>
          <w:sz w:val="23"/>
          <w:szCs w:val="23"/>
        </w:rPr>
        <w:t xml:space="preserve">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административному праву</w:t>
      </w:r>
    </w:p>
    <w:p w:rsidR="00D83CB7" w:rsidRDefault="00D83CB7" w:rsidP="00D83CB7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2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>7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экономике</w:t>
      </w:r>
    </w:p>
    <w:p w:rsidR="00D83CB7" w:rsidRDefault="00D83CB7" w:rsidP="00D83CB7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D83CB7" w:rsidRDefault="00D83CB7" w:rsidP="00D83CB7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Олимпиады</w:t>
      </w:r>
      <w:r>
        <w:rPr>
          <w:rFonts w:ascii="Times New Roman" w:hAnsi="Times New Roman"/>
          <w:b/>
          <w:bCs/>
          <w:sz w:val="23"/>
          <w:szCs w:val="23"/>
        </w:rPr>
        <w:t xml:space="preserve"> (командное участие)</w:t>
      </w:r>
      <w:r w:rsidRPr="00E207B5">
        <w:rPr>
          <w:rFonts w:ascii="Times New Roman" w:hAnsi="Times New Roman"/>
          <w:b/>
          <w:bCs/>
          <w:sz w:val="23"/>
          <w:szCs w:val="23"/>
        </w:rPr>
        <w:t>:</w:t>
      </w:r>
    </w:p>
    <w:p w:rsidR="00D83CB7" w:rsidRPr="00E207B5" w:rsidRDefault="00D83CB7" w:rsidP="00D83CB7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D83CB7" w:rsidRPr="008C035C" w:rsidRDefault="00D83CB7" w:rsidP="00D83CB7">
      <w:pPr>
        <w:spacing w:after="0" w:line="218" w:lineRule="auto"/>
        <w:ind w:right="709"/>
        <w:jc w:val="both"/>
        <w:rPr>
          <w:rFonts w:ascii="Times New Roman" w:hAnsi="Times New Roman"/>
          <w:color w:val="0070C0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17-22 </w:t>
      </w:r>
      <w:r w:rsidRPr="00E207B5">
        <w:rPr>
          <w:rFonts w:ascii="Times New Roman" w:hAnsi="Times New Roman"/>
          <w:sz w:val="23"/>
          <w:szCs w:val="23"/>
        </w:rPr>
        <w:t xml:space="preserve">апреля. Международная </w:t>
      </w:r>
      <w:r>
        <w:rPr>
          <w:rFonts w:ascii="Times New Roman" w:hAnsi="Times New Roman"/>
          <w:b/>
          <w:sz w:val="23"/>
          <w:szCs w:val="23"/>
        </w:rPr>
        <w:t>командная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 xml:space="preserve">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основам правоведения</w:t>
      </w:r>
    </w:p>
    <w:p w:rsidR="00D83CB7" w:rsidRDefault="00D83CB7" w:rsidP="00D83CB7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19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 xml:space="preserve">4 </w:t>
      </w:r>
      <w:r w:rsidRPr="00E207B5">
        <w:rPr>
          <w:rFonts w:ascii="Times New Roman" w:hAnsi="Times New Roman"/>
          <w:sz w:val="23"/>
          <w:szCs w:val="23"/>
        </w:rPr>
        <w:t>апреля. Международная</w:t>
      </w:r>
      <w:r>
        <w:rPr>
          <w:rFonts w:ascii="Times New Roman" w:hAnsi="Times New Roman"/>
          <w:sz w:val="23"/>
          <w:szCs w:val="23"/>
        </w:rPr>
        <w:t xml:space="preserve"> </w:t>
      </w:r>
      <w:r w:rsidRPr="008807E1">
        <w:rPr>
          <w:rFonts w:ascii="Times New Roman" w:hAnsi="Times New Roman"/>
          <w:b/>
          <w:sz w:val="23"/>
          <w:szCs w:val="23"/>
        </w:rPr>
        <w:t>командная</w:t>
      </w:r>
      <w:r w:rsidRPr="00E207B5">
        <w:rPr>
          <w:rFonts w:ascii="Times New Roman" w:hAnsi="Times New Roman"/>
          <w:sz w:val="23"/>
          <w:szCs w:val="23"/>
        </w:rPr>
        <w:t xml:space="preserve">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по </w:t>
      </w:r>
      <w:r>
        <w:rPr>
          <w:rFonts w:ascii="Times New Roman" w:hAnsi="Times New Roman"/>
          <w:b/>
          <w:bCs/>
          <w:sz w:val="23"/>
          <w:szCs w:val="23"/>
        </w:rPr>
        <w:t>педиатрии</w:t>
      </w:r>
    </w:p>
    <w:p w:rsidR="00D83CB7" w:rsidRDefault="00D83CB7" w:rsidP="00D83CB7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22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 xml:space="preserve">7 </w:t>
      </w:r>
      <w:r w:rsidRPr="00E207B5">
        <w:rPr>
          <w:rFonts w:ascii="Times New Roman" w:hAnsi="Times New Roman"/>
          <w:sz w:val="23"/>
          <w:szCs w:val="23"/>
        </w:rPr>
        <w:t>апреля. Международная</w:t>
      </w:r>
      <w:r>
        <w:rPr>
          <w:rFonts w:ascii="Times New Roman" w:hAnsi="Times New Roman"/>
          <w:sz w:val="23"/>
          <w:szCs w:val="23"/>
        </w:rPr>
        <w:t xml:space="preserve"> </w:t>
      </w:r>
      <w:r w:rsidRPr="008807E1">
        <w:rPr>
          <w:rFonts w:ascii="Times New Roman" w:hAnsi="Times New Roman"/>
          <w:b/>
          <w:sz w:val="23"/>
          <w:szCs w:val="23"/>
        </w:rPr>
        <w:t>командная</w:t>
      </w:r>
      <w:r w:rsidRPr="00E207B5">
        <w:rPr>
          <w:rFonts w:ascii="Times New Roman" w:hAnsi="Times New Roman"/>
          <w:sz w:val="23"/>
          <w:szCs w:val="23"/>
        </w:rPr>
        <w:t xml:space="preserve">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по </w:t>
      </w:r>
      <w:r w:rsidRPr="0022739E">
        <w:rPr>
          <w:rFonts w:ascii="Times New Roman" w:hAnsi="Times New Roman"/>
          <w:b/>
          <w:bCs/>
          <w:sz w:val="23"/>
          <w:szCs w:val="23"/>
        </w:rPr>
        <w:t>технологи</w:t>
      </w:r>
      <w:r>
        <w:rPr>
          <w:rFonts w:ascii="Times New Roman" w:hAnsi="Times New Roman"/>
          <w:b/>
          <w:bCs/>
          <w:sz w:val="23"/>
          <w:szCs w:val="23"/>
        </w:rPr>
        <w:t xml:space="preserve">ям </w:t>
      </w:r>
      <w:r w:rsidRPr="0022739E">
        <w:rPr>
          <w:rFonts w:ascii="Times New Roman" w:hAnsi="Times New Roman"/>
          <w:b/>
          <w:bCs/>
          <w:sz w:val="23"/>
          <w:szCs w:val="23"/>
        </w:rPr>
        <w:t>цифрового образования</w:t>
      </w:r>
    </w:p>
    <w:p w:rsidR="00D83CB7" w:rsidRPr="00B4207C" w:rsidRDefault="00D83CB7" w:rsidP="00D83CB7">
      <w:pPr>
        <w:spacing w:after="0" w:line="218" w:lineRule="auto"/>
        <w:ind w:right="709"/>
        <w:jc w:val="both"/>
        <w:rPr>
          <w:sz w:val="23"/>
          <w:szCs w:val="23"/>
        </w:rPr>
      </w:pPr>
    </w:p>
    <w:p w:rsidR="003A56DC" w:rsidRPr="00D83CB7" w:rsidRDefault="00D83CB7" w:rsidP="00D83CB7">
      <w:pPr>
        <w:spacing w:after="0" w:line="218" w:lineRule="auto"/>
        <w:ind w:right="709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 xml:space="preserve">Подробности можно получить на сайте </w:t>
      </w:r>
      <w:r w:rsidRPr="00E207B5">
        <w:rPr>
          <w:rFonts w:ascii="Times New Roman" w:hAnsi="Times New Roman"/>
          <w:b/>
          <w:color w:val="000000"/>
          <w:spacing w:val="-4"/>
          <w:sz w:val="23"/>
          <w:szCs w:val="23"/>
        </w:rPr>
        <w:t xml:space="preserve">on-tvor.ru </w:t>
      </w: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>в разделе «</w:t>
      </w:r>
      <w:r w:rsidRPr="00E207B5">
        <w:rPr>
          <w:rFonts w:ascii="Times New Roman" w:hAnsi="Times New Roman"/>
          <w:b/>
          <w:color w:val="000000"/>
          <w:spacing w:val="-4"/>
          <w:sz w:val="23"/>
          <w:szCs w:val="23"/>
        </w:rPr>
        <w:t>Мероприятия</w:t>
      </w: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>».</w:t>
      </w:r>
    </w:p>
    <w:sectPr w:rsidR="003A56DC" w:rsidRPr="00D83CB7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0147"/>
    <w:rsid w:val="000007C0"/>
    <w:rsid w:val="000015C1"/>
    <w:rsid w:val="00002C42"/>
    <w:rsid w:val="000316EC"/>
    <w:rsid w:val="0003619B"/>
    <w:rsid w:val="000367F3"/>
    <w:rsid w:val="000408FE"/>
    <w:rsid w:val="00044BC0"/>
    <w:rsid w:val="00046D72"/>
    <w:rsid w:val="00047254"/>
    <w:rsid w:val="00051221"/>
    <w:rsid w:val="00056590"/>
    <w:rsid w:val="00060820"/>
    <w:rsid w:val="00063F3E"/>
    <w:rsid w:val="00064594"/>
    <w:rsid w:val="000646FF"/>
    <w:rsid w:val="0006740E"/>
    <w:rsid w:val="00067948"/>
    <w:rsid w:val="00071CF6"/>
    <w:rsid w:val="00072954"/>
    <w:rsid w:val="00073618"/>
    <w:rsid w:val="00077876"/>
    <w:rsid w:val="000870DB"/>
    <w:rsid w:val="00093809"/>
    <w:rsid w:val="000A0269"/>
    <w:rsid w:val="000A03D4"/>
    <w:rsid w:val="000A246B"/>
    <w:rsid w:val="000B7F34"/>
    <w:rsid w:val="000D23D9"/>
    <w:rsid w:val="000D52F8"/>
    <w:rsid w:val="000D77EF"/>
    <w:rsid w:val="000E06DC"/>
    <w:rsid w:val="000E276B"/>
    <w:rsid w:val="000F2DF8"/>
    <w:rsid w:val="000F3325"/>
    <w:rsid w:val="000F4F1F"/>
    <w:rsid w:val="000F544D"/>
    <w:rsid w:val="00107213"/>
    <w:rsid w:val="001153CB"/>
    <w:rsid w:val="00123EE0"/>
    <w:rsid w:val="00136F5B"/>
    <w:rsid w:val="001419CB"/>
    <w:rsid w:val="00145518"/>
    <w:rsid w:val="00150848"/>
    <w:rsid w:val="001601F5"/>
    <w:rsid w:val="00161199"/>
    <w:rsid w:val="00174205"/>
    <w:rsid w:val="0017608F"/>
    <w:rsid w:val="00186F64"/>
    <w:rsid w:val="00191C0A"/>
    <w:rsid w:val="00194065"/>
    <w:rsid w:val="00194E3D"/>
    <w:rsid w:val="001A57E1"/>
    <w:rsid w:val="001A7A89"/>
    <w:rsid w:val="001C1E17"/>
    <w:rsid w:val="001C64AF"/>
    <w:rsid w:val="001D3B50"/>
    <w:rsid w:val="001D3E4F"/>
    <w:rsid w:val="001D476B"/>
    <w:rsid w:val="001D723A"/>
    <w:rsid w:val="001E5CAF"/>
    <w:rsid w:val="001E7875"/>
    <w:rsid w:val="001F5D33"/>
    <w:rsid w:val="001F7493"/>
    <w:rsid w:val="00204101"/>
    <w:rsid w:val="00206BEB"/>
    <w:rsid w:val="002072B3"/>
    <w:rsid w:val="00211E05"/>
    <w:rsid w:val="002177BB"/>
    <w:rsid w:val="002243F7"/>
    <w:rsid w:val="00226F6F"/>
    <w:rsid w:val="00227B45"/>
    <w:rsid w:val="00232CEE"/>
    <w:rsid w:val="002340C3"/>
    <w:rsid w:val="00242101"/>
    <w:rsid w:val="002515C6"/>
    <w:rsid w:val="00251A32"/>
    <w:rsid w:val="00254031"/>
    <w:rsid w:val="0026150F"/>
    <w:rsid w:val="002630A2"/>
    <w:rsid w:val="0026627D"/>
    <w:rsid w:val="00266A73"/>
    <w:rsid w:val="00284A30"/>
    <w:rsid w:val="00284F9F"/>
    <w:rsid w:val="0029326E"/>
    <w:rsid w:val="002B3837"/>
    <w:rsid w:val="002B406F"/>
    <w:rsid w:val="002C288D"/>
    <w:rsid w:val="002D1D62"/>
    <w:rsid w:val="002D6C0C"/>
    <w:rsid w:val="002D7955"/>
    <w:rsid w:val="002E2439"/>
    <w:rsid w:val="002E7327"/>
    <w:rsid w:val="002F050B"/>
    <w:rsid w:val="002F21F8"/>
    <w:rsid w:val="00300EFF"/>
    <w:rsid w:val="0030127F"/>
    <w:rsid w:val="00304D5D"/>
    <w:rsid w:val="00321E12"/>
    <w:rsid w:val="003239A3"/>
    <w:rsid w:val="00325A96"/>
    <w:rsid w:val="00330682"/>
    <w:rsid w:val="003307D4"/>
    <w:rsid w:val="00342198"/>
    <w:rsid w:val="00343CAD"/>
    <w:rsid w:val="00346733"/>
    <w:rsid w:val="00352B06"/>
    <w:rsid w:val="00375851"/>
    <w:rsid w:val="00377872"/>
    <w:rsid w:val="00377D5E"/>
    <w:rsid w:val="00384217"/>
    <w:rsid w:val="00385349"/>
    <w:rsid w:val="003859CA"/>
    <w:rsid w:val="003869F0"/>
    <w:rsid w:val="003925D6"/>
    <w:rsid w:val="003A2CC1"/>
    <w:rsid w:val="003A56DC"/>
    <w:rsid w:val="003A65AC"/>
    <w:rsid w:val="003B0BA5"/>
    <w:rsid w:val="003B3659"/>
    <w:rsid w:val="003C56D9"/>
    <w:rsid w:val="003D658B"/>
    <w:rsid w:val="003E1A3E"/>
    <w:rsid w:val="003E7EEE"/>
    <w:rsid w:val="003F079C"/>
    <w:rsid w:val="003F355E"/>
    <w:rsid w:val="003F3D54"/>
    <w:rsid w:val="003F3E8B"/>
    <w:rsid w:val="003F6251"/>
    <w:rsid w:val="003F65B6"/>
    <w:rsid w:val="003F7420"/>
    <w:rsid w:val="003F74B9"/>
    <w:rsid w:val="00402CDB"/>
    <w:rsid w:val="00403C93"/>
    <w:rsid w:val="00404473"/>
    <w:rsid w:val="004110E4"/>
    <w:rsid w:val="00415742"/>
    <w:rsid w:val="0042002F"/>
    <w:rsid w:val="0042366B"/>
    <w:rsid w:val="004239B2"/>
    <w:rsid w:val="00423BBF"/>
    <w:rsid w:val="00427530"/>
    <w:rsid w:val="00432591"/>
    <w:rsid w:val="00434C35"/>
    <w:rsid w:val="00436F30"/>
    <w:rsid w:val="004405FF"/>
    <w:rsid w:val="0044344B"/>
    <w:rsid w:val="00453458"/>
    <w:rsid w:val="00460B14"/>
    <w:rsid w:val="00467B69"/>
    <w:rsid w:val="00470431"/>
    <w:rsid w:val="00473B9A"/>
    <w:rsid w:val="004761FD"/>
    <w:rsid w:val="0048192B"/>
    <w:rsid w:val="0048680B"/>
    <w:rsid w:val="00491696"/>
    <w:rsid w:val="004A5573"/>
    <w:rsid w:val="004C2834"/>
    <w:rsid w:val="004C4CF2"/>
    <w:rsid w:val="004C63F0"/>
    <w:rsid w:val="004C6E0B"/>
    <w:rsid w:val="004D0713"/>
    <w:rsid w:val="004D554A"/>
    <w:rsid w:val="004E2E15"/>
    <w:rsid w:val="004E4E1B"/>
    <w:rsid w:val="004E5967"/>
    <w:rsid w:val="004F23CD"/>
    <w:rsid w:val="004F2D9B"/>
    <w:rsid w:val="004F5CDF"/>
    <w:rsid w:val="004F7321"/>
    <w:rsid w:val="004F7A92"/>
    <w:rsid w:val="005005F9"/>
    <w:rsid w:val="005112AC"/>
    <w:rsid w:val="005116CA"/>
    <w:rsid w:val="00516BAE"/>
    <w:rsid w:val="005274FB"/>
    <w:rsid w:val="005335BF"/>
    <w:rsid w:val="00536038"/>
    <w:rsid w:val="0053757E"/>
    <w:rsid w:val="0054031E"/>
    <w:rsid w:val="005514B3"/>
    <w:rsid w:val="0056331E"/>
    <w:rsid w:val="00572EC9"/>
    <w:rsid w:val="00574C22"/>
    <w:rsid w:val="00583AF9"/>
    <w:rsid w:val="0058769F"/>
    <w:rsid w:val="005904B0"/>
    <w:rsid w:val="00595A14"/>
    <w:rsid w:val="00596406"/>
    <w:rsid w:val="005A2B33"/>
    <w:rsid w:val="005B3AA6"/>
    <w:rsid w:val="005B4A66"/>
    <w:rsid w:val="005C53E1"/>
    <w:rsid w:val="005C77CC"/>
    <w:rsid w:val="005C77E7"/>
    <w:rsid w:val="005E3144"/>
    <w:rsid w:val="005E42D9"/>
    <w:rsid w:val="005E445B"/>
    <w:rsid w:val="005F677C"/>
    <w:rsid w:val="00602DEF"/>
    <w:rsid w:val="00603EA9"/>
    <w:rsid w:val="0060532C"/>
    <w:rsid w:val="00605D7E"/>
    <w:rsid w:val="00611A53"/>
    <w:rsid w:val="006139BC"/>
    <w:rsid w:val="00636ADE"/>
    <w:rsid w:val="00642492"/>
    <w:rsid w:val="006459FE"/>
    <w:rsid w:val="00645B45"/>
    <w:rsid w:val="00651347"/>
    <w:rsid w:val="00662798"/>
    <w:rsid w:val="00681D3C"/>
    <w:rsid w:val="006829C0"/>
    <w:rsid w:val="0069759A"/>
    <w:rsid w:val="006A1194"/>
    <w:rsid w:val="006A2624"/>
    <w:rsid w:val="006A2F44"/>
    <w:rsid w:val="006A4F10"/>
    <w:rsid w:val="006A6727"/>
    <w:rsid w:val="006A75B5"/>
    <w:rsid w:val="006B1AF3"/>
    <w:rsid w:val="006B5195"/>
    <w:rsid w:val="006B7C15"/>
    <w:rsid w:val="006C090F"/>
    <w:rsid w:val="006D564C"/>
    <w:rsid w:val="006E39AD"/>
    <w:rsid w:val="006E44C7"/>
    <w:rsid w:val="0070096E"/>
    <w:rsid w:val="00702450"/>
    <w:rsid w:val="00703B5E"/>
    <w:rsid w:val="00710620"/>
    <w:rsid w:val="00710677"/>
    <w:rsid w:val="00711A81"/>
    <w:rsid w:val="00713A85"/>
    <w:rsid w:val="007162C5"/>
    <w:rsid w:val="00716DB7"/>
    <w:rsid w:val="00723337"/>
    <w:rsid w:val="0073304B"/>
    <w:rsid w:val="00734599"/>
    <w:rsid w:val="00736CBE"/>
    <w:rsid w:val="0075632C"/>
    <w:rsid w:val="00756FBA"/>
    <w:rsid w:val="007603F0"/>
    <w:rsid w:val="00761B16"/>
    <w:rsid w:val="00761E94"/>
    <w:rsid w:val="0076461E"/>
    <w:rsid w:val="007658BE"/>
    <w:rsid w:val="0076779F"/>
    <w:rsid w:val="0077025D"/>
    <w:rsid w:val="00772B7E"/>
    <w:rsid w:val="007737A4"/>
    <w:rsid w:val="00775934"/>
    <w:rsid w:val="00775EE5"/>
    <w:rsid w:val="0077672D"/>
    <w:rsid w:val="007907AE"/>
    <w:rsid w:val="00795059"/>
    <w:rsid w:val="00797E25"/>
    <w:rsid w:val="007A0B88"/>
    <w:rsid w:val="007A2D75"/>
    <w:rsid w:val="007A4BE0"/>
    <w:rsid w:val="007A6852"/>
    <w:rsid w:val="007A7717"/>
    <w:rsid w:val="007B279A"/>
    <w:rsid w:val="007B4C8C"/>
    <w:rsid w:val="007B6087"/>
    <w:rsid w:val="007B6D4F"/>
    <w:rsid w:val="007B6F10"/>
    <w:rsid w:val="007B71FB"/>
    <w:rsid w:val="007B7F92"/>
    <w:rsid w:val="007C1088"/>
    <w:rsid w:val="007C22A3"/>
    <w:rsid w:val="007D12D5"/>
    <w:rsid w:val="007D2871"/>
    <w:rsid w:val="007D3FFD"/>
    <w:rsid w:val="007D5994"/>
    <w:rsid w:val="007F0879"/>
    <w:rsid w:val="007F3006"/>
    <w:rsid w:val="00822DC2"/>
    <w:rsid w:val="008264CB"/>
    <w:rsid w:val="00831CA3"/>
    <w:rsid w:val="0083284D"/>
    <w:rsid w:val="008340E0"/>
    <w:rsid w:val="00846681"/>
    <w:rsid w:val="00847F47"/>
    <w:rsid w:val="008531E9"/>
    <w:rsid w:val="00854FFD"/>
    <w:rsid w:val="00855A24"/>
    <w:rsid w:val="0086084F"/>
    <w:rsid w:val="00867117"/>
    <w:rsid w:val="00867BF0"/>
    <w:rsid w:val="00880CB3"/>
    <w:rsid w:val="00882A77"/>
    <w:rsid w:val="00884B11"/>
    <w:rsid w:val="008850B5"/>
    <w:rsid w:val="0089125A"/>
    <w:rsid w:val="008A7C9B"/>
    <w:rsid w:val="008B3E47"/>
    <w:rsid w:val="008B3F3C"/>
    <w:rsid w:val="008B564A"/>
    <w:rsid w:val="008B79B4"/>
    <w:rsid w:val="008C0A35"/>
    <w:rsid w:val="008D6C1A"/>
    <w:rsid w:val="008E0342"/>
    <w:rsid w:val="008E1BD4"/>
    <w:rsid w:val="008F07CA"/>
    <w:rsid w:val="008F16B2"/>
    <w:rsid w:val="009003AD"/>
    <w:rsid w:val="009150D0"/>
    <w:rsid w:val="00930A7A"/>
    <w:rsid w:val="009322AB"/>
    <w:rsid w:val="00941500"/>
    <w:rsid w:val="009468DE"/>
    <w:rsid w:val="00952BA1"/>
    <w:rsid w:val="00953948"/>
    <w:rsid w:val="0096463E"/>
    <w:rsid w:val="00974C62"/>
    <w:rsid w:val="009815DF"/>
    <w:rsid w:val="009819D2"/>
    <w:rsid w:val="00981A4D"/>
    <w:rsid w:val="00982014"/>
    <w:rsid w:val="00984274"/>
    <w:rsid w:val="009843DF"/>
    <w:rsid w:val="0098774D"/>
    <w:rsid w:val="00987C7F"/>
    <w:rsid w:val="0099205C"/>
    <w:rsid w:val="00992790"/>
    <w:rsid w:val="00992E2A"/>
    <w:rsid w:val="00995C61"/>
    <w:rsid w:val="009A3315"/>
    <w:rsid w:val="009A6FC8"/>
    <w:rsid w:val="009B15D7"/>
    <w:rsid w:val="009D0863"/>
    <w:rsid w:val="009D5660"/>
    <w:rsid w:val="009D6058"/>
    <w:rsid w:val="009E2B5B"/>
    <w:rsid w:val="009E6EBD"/>
    <w:rsid w:val="009F03A4"/>
    <w:rsid w:val="009F0564"/>
    <w:rsid w:val="009F0F2A"/>
    <w:rsid w:val="009F5B45"/>
    <w:rsid w:val="009F73DC"/>
    <w:rsid w:val="00A06FE5"/>
    <w:rsid w:val="00A11DD7"/>
    <w:rsid w:val="00A163D7"/>
    <w:rsid w:val="00A22972"/>
    <w:rsid w:val="00A22D51"/>
    <w:rsid w:val="00A27EDD"/>
    <w:rsid w:val="00A35F5A"/>
    <w:rsid w:val="00A41CF3"/>
    <w:rsid w:val="00A43EDD"/>
    <w:rsid w:val="00A46CC9"/>
    <w:rsid w:val="00A50B95"/>
    <w:rsid w:val="00A56CB0"/>
    <w:rsid w:val="00A574DA"/>
    <w:rsid w:val="00A60D4B"/>
    <w:rsid w:val="00A611A3"/>
    <w:rsid w:val="00A64FE9"/>
    <w:rsid w:val="00A76DC0"/>
    <w:rsid w:val="00A7712B"/>
    <w:rsid w:val="00A87259"/>
    <w:rsid w:val="00A91035"/>
    <w:rsid w:val="00A92188"/>
    <w:rsid w:val="00A97138"/>
    <w:rsid w:val="00AA39C3"/>
    <w:rsid w:val="00AA5080"/>
    <w:rsid w:val="00AB1115"/>
    <w:rsid w:val="00AB2427"/>
    <w:rsid w:val="00AB2D29"/>
    <w:rsid w:val="00AB5D50"/>
    <w:rsid w:val="00AC018E"/>
    <w:rsid w:val="00AD4406"/>
    <w:rsid w:val="00AD4526"/>
    <w:rsid w:val="00AD4CE0"/>
    <w:rsid w:val="00AD5B95"/>
    <w:rsid w:val="00AD79A5"/>
    <w:rsid w:val="00AE056C"/>
    <w:rsid w:val="00AE637C"/>
    <w:rsid w:val="00AE6EAF"/>
    <w:rsid w:val="00AF07DD"/>
    <w:rsid w:val="00AF20FB"/>
    <w:rsid w:val="00AF3A23"/>
    <w:rsid w:val="00AF7457"/>
    <w:rsid w:val="00B0016E"/>
    <w:rsid w:val="00B01E70"/>
    <w:rsid w:val="00B03584"/>
    <w:rsid w:val="00B03C44"/>
    <w:rsid w:val="00B05547"/>
    <w:rsid w:val="00B14825"/>
    <w:rsid w:val="00B1536B"/>
    <w:rsid w:val="00B22574"/>
    <w:rsid w:val="00B245CD"/>
    <w:rsid w:val="00B2719E"/>
    <w:rsid w:val="00B467E6"/>
    <w:rsid w:val="00B50B74"/>
    <w:rsid w:val="00B52CA4"/>
    <w:rsid w:val="00B73AE5"/>
    <w:rsid w:val="00B74D95"/>
    <w:rsid w:val="00B8500E"/>
    <w:rsid w:val="00B85D49"/>
    <w:rsid w:val="00B93DA0"/>
    <w:rsid w:val="00B95732"/>
    <w:rsid w:val="00B97CF9"/>
    <w:rsid w:val="00BA3573"/>
    <w:rsid w:val="00BA4A37"/>
    <w:rsid w:val="00BA6ADE"/>
    <w:rsid w:val="00BA7728"/>
    <w:rsid w:val="00BB26DD"/>
    <w:rsid w:val="00BB6604"/>
    <w:rsid w:val="00BB691B"/>
    <w:rsid w:val="00BC1FA8"/>
    <w:rsid w:val="00BC2AA9"/>
    <w:rsid w:val="00BC4695"/>
    <w:rsid w:val="00BC4D1B"/>
    <w:rsid w:val="00BC6032"/>
    <w:rsid w:val="00BD16B2"/>
    <w:rsid w:val="00BE136D"/>
    <w:rsid w:val="00BE213B"/>
    <w:rsid w:val="00BE23DB"/>
    <w:rsid w:val="00BE43F0"/>
    <w:rsid w:val="00BE5C1B"/>
    <w:rsid w:val="00BF0347"/>
    <w:rsid w:val="00BF3133"/>
    <w:rsid w:val="00BF31F6"/>
    <w:rsid w:val="00BF3AFF"/>
    <w:rsid w:val="00BF4755"/>
    <w:rsid w:val="00BF529D"/>
    <w:rsid w:val="00BF6C14"/>
    <w:rsid w:val="00BF6F33"/>
    <w:rsid w:val="00C0355F"/>
    <w:rsid w:val="00C05DEF"/>
    <w:rsid w:val="00C063BE"/>
    <w:rsid w:val="00C31639"/>
    <w:rsid w:val="00C33916"/>
    <w:rsid w:val="00C44E48"/>
    <w:rsid w:val="00C465B0"/>
    <w:rsid w:val="00C53C8B"/>
    <w:rsid w:val="00C62E36"/>
    <w:rsid w:val="00C65893"/>
    <w:rsid w:val="00C87C89"/>
    <w:rsid w:val="00C92FE3"/>
    <w:rsid w:val="00CA3846"/>
    <w:rsid w:val="00CB2390"/>
    <w:rsid w:val="00CB2F75"/>
    <w:rsid w:val="00CB54AE"/>
    <w:rsid w:val="00CB7321"/>
    <w:rsid w:val="00CE0C45"/>
    <w:rsid w:val="00CE2507"/>
    <w:rsid w:val="00CF0124"/>
    <w:rsid w:val="00CF25CC"/>
    <w:rsid w:val="00CF7679"/>
    <w:rsid w:val="00D001F9"/>
    <w:rsid w:val="00D03345"/>
    <w:rsid w:val="00D047EF"/>
    <w:rsid w:val="00D12DD0"/>
    <w:rsid w:val="00D21EF3"/>
    <w:rsid w:val="00D325CF"/>
    <w:rsid w:val="00D33A28"/>
    <w:rsid w:val="00D41F58"/>
    <w:rsid w:val="00D47BFC"/>
    <w:rsid w:val="00D50A14"/>
    <w:rsid w:val="00D56CFE"/>
    <w:rsid w:val="00D626C3"/>
    <w:rsid w:val="00D63F05"/>
    <w:rsid w:val="00D64500"/>
    <w:rsid w:val="00D65A2E"/>
    <w:rsid w:val="00D75117"/>
    <w:rsid w:val="00D83CB7"/>
    <w:rsid w:val="00D84F63"/>
    <w:rsid w:val="00D86041"/>
    <w:rsid w:val="00D8636F"/>
    <w:rsid w:val="00D92F94"/>
    <w:rsid w:val="00DA3D38"/>
    <w:rsid w:val="00DB195D"/>
    <w:rsid w:val="00DB58C5"/>
    <w:rsid w:val="00DB6059"/>
    <w:rsid w:val="00DB770E"/>
    <w:rsid w:val="00DC274A"/>
    <w:rsid w:val="00DD5289"/>
    <w:rsid w:val="00DD5470"/>
    <w:rsid w:val="00DD6B68"/>
    <w:rsid w:val="00DD6E88"/>
    <w:rsid w:val="00DE1751"/>
    <w:rsid w:val="00DE2009"/>
    <w:rsid w:val="00E013C8"/>
    <w:rsid w:val="00E01D89"/>
    <w:rsid w:val="00E04D50"/>
    <w:rsid w:val="00E05391"/>
    <w:rsid w:val="00E24172"/>
    <w:rsid w:val="00E3011A"/>
    <w:rsid w:val="00E373C3"/>
    <w:rsid w:val="00E4617F"/>
    <w:rsid w:val="00E52AE5"/>
    <w:rsid w:val="00E53D52"/>
    <w:rsid w:val="00E54AD9"/>
    <w:rsid w:val="00E54FFE"/>
    <w:rsid w:val="00E61694"/>
    <w:rsid w:val="00E70F17"/>
    <w:rsid w:val="00E74F73"/>
    <w:rsid w:val="00E821AF"/>
    <w:rsid w:val="00E843B3"/>
    <w:rsid w:val="00E878E4"/>
    <w:rsid w:val="00E93D95"/>
    <w:rsid w:val="00E95894"/>
    <w:rsid w:val="00E96BDB"/>
    <w:rsid w:val="00EA204B"/>
    <w:rsid w:val="00EA5327"/>
    <w:rsid w:val="00EA65E0"/>
    <w:rsid w:val="00EB0631"/>
    <w:rsid w:val="00EB2C6C"/>
    <w:rsid w:val="00EB6220"/>
    <w:rsid w:val="00EC418D"/>
    <w:rsid w:val="00EC5314"/>
    <w:rsid w:val="00EC6804"/>
    <w:rsid w:val="00ED1A79"/>
    <w:rsid w:val="00ED250B"/>
    <w:rsid w:val="00ED5A05"/>
    <w:rsid w:val="00EE17C2"/>
    <w:rsid w:val="00EE447B"/>
    <w:rsid w:val="00EE60BD"/>
    <w:rsid w:val="00EE773C"/>
    <w:rsid w:val="00F040C8"/>
    <w:rsid w:val="00F11B5D"/>
    <w:rsid w:val="00F16464"/>
    <w:rsid w:val="00F17678"/>
    <w:rsid w:val="00F24503"/>
    <w:rsid w:val="00F30B1B"/>
    <w:rsid w:val="00F35BCF"/>
    <w:rsid w:val="00F36218"/>
    <w:rsid w:val="00F44121"/>
    <w:rsid w:val="00F44B60"/>
    <w:rsid w:val="00F56172"/>
    <w:rsid w:val="00F664F7"/>
    <w:rsid w:val="00F84A0F"/>
    <w:rsid w:val="00F929BE"/>
    <w:rsid w:val="00F92BEB"/>
    <w:rsid w:val="00FA2681"/>
    <w:rsid w:val="00FB04FC"/>
    <w:rsid w:val="00FB052D"/>
    <w:rsid w:val="00FB147F"/>
    <w:rsid w:val="00FB2D0E"/>
    <w:rsid w:val="00FB3100"/>
    <w:rsid w:val="00FC0F2A"/>
    <w:rsid w:val="00FC27C8"/>
    <w:rsid w:val="00FC671E"/>
    <w:rsid w:val="00FD284F"/>
    <w:rsid w:val="00FE0ED3"/>
    <w:rsid w:val="00FE111D"/>
    <w:rsid w:val="00FE3143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159ACE4-5843-4700-BCF4-E2A9B5F0F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87DD6-0296-4081-AC75-7F5970A08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7</Pages>
  <Words>2247</Words>
  <Characters>12809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211</cp:revision>
  <dcterms:created xsi:type="dcterms:W3CDTF">2014-01-05T18:51:00Z</dcterms:created>
  <dcterms:modified xsi:type="dcterms:W3CDTF">2025-04-02T09:08:00Z</dcterms:modified>
</cp:coreProperties>
</file>